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890" w:rsidRPr="00AB1B33" w:rsidRDefault="00613890" w:rsidP="00AB1B3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1B33">
        <w:rPr>
          <w:rFonts w:ascii="Times New Roman" w:hAnsi="Times New Roman" w:cs="Times New Roman"/>
          <w:b/>
          <w:sz w:val="24"/>
          <w:szCs w:val="24"/>
        </w:rPr>
        <w:t>Аннотация к рабочей программе учителя-дефектолога</w:t>
      </w:r>
    </w:p>
    <w:p w:rsidR="00613890" w:rsidRPr="00AB1B33" w:rsidRDefault="00613890" w:rsidP="00AB1B3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1B33">
        <w:rPr>
          <w:rFonts w:ascii="Times New Roman" w:hAnsi="Times New Roman" w:cs="Times New Roman"/>
          <w:b/>
          <w:sz w:val="24"/>
          <w:szCs w:val="24"/>
        </w:rPr>
        <w:t>на 2022-2023 учебный год</w:t>
      </w:r>
    </w:p>
    <w:p w:rsidR="00613890" w:rsidRPr="00AB1B33" w:rsidRDefault="00613890" w:rsidP="003213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1B33">
        <w:rPr>
          <w:rFonts w:ascii="Times New Roman" w:hAnsi="Times New Roman" w:cs="Times New Roman"/>
          <w:sz w:val="24"/>
          <w:szCs w:val="24"/>
        </w:rPr>
        <w:t>Рабочая программа для детей с з</w:t>
      </w:r>
      <w:r w:rsidR="003213FF">
        <w:rPr>
          <w:rFonts w:ascii="Times New Roman" w:hAnsi="Times New Roman" w:cs="Times New Roman"/>
          <w:sz w:val="24"/>
          <w:szCs w:val="24"/>
        </w:rPr>
        <w:t>адержкой психического развития М</w:t>
      </w:r>
      <w:r w:rsidRPr="00AB1B33">
        <w:rPr>
          <w:rFonts w:ascii="Times New Roman" w:hAnsi="Times New Roman" w:cs="Times New Roman"/>
          <w:sz w:val="24"/>
          <w:szCs w:val="24"/>
        </w:rPr>
        <w:t xml:space="preserve">униципального автономного дошкольного образовательного учреждения №67 </w:t>
      </w:r>
      <w:r w:rsidR="00C95475" w:rsidRPr="00AB1B33">
        <w:rPr>
          <w:rFonts w:ascii="Times New Roman" w:hAnsi="Times New Roman" w:cs="Times New Roman"/>
          <w:sz w:val="24"/>
          <w:szCs w:val="24"/>
        </w:rPr>
        <w:t xml:space="preserve">комбинированного вида </w:t>
      </w:r>
      <w:r w:rsidRPr="00AB1B33">
        <w:rPr>
          <w:rFonts w:ascii="Times New Roman" w:hAnsi="Times New Roman" w:cs="Times New Roman"/>
          <w:sz w:val="24"/>
          <w:szCs w:val="24"/>
        </w:rPr>
        <w:t xml:space="preserve">с татарским языком </w:t>
      </w:r>
      <w:r w:rsidR="003213FF">
        <w:rPr>
          <w:rFonts w:ascii="Times New Roman" w:hAnsi="Times New Roman" w:cs="Times New Roman"/>
          <w:sz w:val="24"/>
          <w:szCs w:val="24"/>
        </w:rPr>
        <w:t xml:space="preserve">обучения и воспитания </w:t>
      </w:r>
      <w:r w:rsidR="00D20E40" w:rsidRPr="00AB1B33">
        <w:rPr>
          <w:rFonts w:ascii="Times New Roman" w:hAnsi="Times New Roman" w:cs="Times New Roman"/>
          <w:sz w:val="24"/>
          <w:szCs w:val="24"/>
        </w:rPr>
        <w:t>р</w:t>
      </w:r>
      <w:r w:rsidRPr="00AB1B33">
        <w:rPr>
          <w:rFonts w:ascii="Times New Roman" w:hAnsi="Times New Roman" w:cs="Times New Roman"/>
          <w:sz w:val="24"/>
          <w:szCs w:val="24"/>
        </w:rPr>
        <w:t>азработана в соответствии со следующими нормативно-правовыми документами:</w:t>
      </w:r>
    </w:p>
    <w:p w:rsidR="00613890" w:rsidRPr="00AB1B33" w:rsidRDefault="00613890" w:rsidP="003213FF">
      <w:pPr>
        <w:suppressAutoHyphens/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1B33">
        <w:rPr>
          <w:rFonts w:ascii="Times New Roman" w:hAnsi="Times New Roman" w:cs="Times New Roman"/>
          <w:i/>
          <w:sz w:val="24"/>
          <w:szCs w:val="24"/>
        </w:rPr>
        <w:t>Нормативно-правовые и методические основания разработки рабочей программы</w:t>
      </w:r>
      <w:r w:rsidRPr="00AB1B33">
        <w:rPr>
          <w:rFonts w:ascii="Times New Roman" w:hAnsi="Times New Roman" w:cs="Times New Roman"/>
          <w:sz w:val="24"/>
          <w:szCs w:val="24"/>
        </w:rPr>
        <w:t>:</w:t>
      </w:r>
    </w:p>
    <w:p w:rsidR="00613890" w:rsidRPr="00AB1B33" w:rsidRDefault="00613890" w:rsidP="003213FF">
      <w:pPr>
        <w:pStyle w:val="a5"/>
        <w:numPr>
          <w:ilvl w:val="0"/>
          <w:numId w:val="1"/>
        </w:numPr>
        <w:suppressAutoHyphens/>
        <w:spacing w:line="360" w:lineRule="auto"/>
        <w:ind w:left="0" w:firstLine="284"/>
        <w:contextualSpacing/>
        <w:jc w:val="both"/>
        <w:rPr>
          <w:sz w:val="24"/>
          <w:szCs w:val="24"/>
        </w:rPr>
      </w:pPr>
      <w:r w:rsidRPr="00AB1B33">
        <w:rPr>
          <w:sz w:val="24"/>
          <w:szCs w:val="24"/>
        </w:rPr>
        <w:t xml:space="preserve">Федеральный </w:t>
      </w:r>
      <w:r w:rsidRPr="00AB1B33">
        <w:rPr>
          <w:spacing w:val="-4"/>
          <w:sz w:val="24"/>
          <w:szCs w:val="24"/>
        </w:rPr>
        <w:t xml:space="preserve">закон </w:t>
      </w:r>
      <w:r w:rsidRPr="00AB1B33">
        <w:rPr>
          <w:sz w:val="24"/>
          <w:szCs w:val="24"/>
        </w:rPr>
        <w:t>от 29.12.2012 N 273 «Об образовании в Российской</w:t>
      </w:r>
      <w:r w:rsidRPr="00AB1B33">
        <w:rPr>
          <w:spacing w:val="-2"/>
          <w:sz w:val="24"/>
          <w:szCs w:val="24"/>
        </w:rPr>
        <w:t xml:space="preserve"> </w:t>
      </w:r>
      <w:r w:rsidRPr="00AB1B33">
        <w:rPr>
          <w:sz w:val="24"/>
          <w:szCs w:val="24"/>
        </w:rPr>
        <w:t>Федерации».</w:t>
      </w:r>
    </w:p>
    <w:p w:rsidR="00613890" w:rsidRPr="00AB1B33" w:rsidRDefault="00613890" w:rsidP="003213FF">
      <w:pPr>
        <w:pStyle w:val="a5"/>
        <w:numPr>
          <w:ilvl w:val="0"/>
          <w:numId w:val="1"/>
        </w:numPr>
        <w:suppressAutoHyphens/>
        <w:spacing w:line="360" w:lineRule="auto"/>
        <w:ind w:left="0" w:firstLine="284"/>
        <w:contextualSpacing/>
        <w:jc w:val="both"/>
        <w:rPr>
          <w:sz w:val="24"/>
          <w:szCs w:val="24"/>
        </w:rPr>
      </w:pPr>
      <w:r w:rsidRPr="00AB1B33">
        <w:rPr>
          <w:sz w:val="24"/>
          <w:szCs w:val="24"/>
        </w:rPr>
        <w:t xml:space="preserve">Приказ министерства образования и </w:t>
      </w:r>
      <w:r w:rsidRPr="00AB1B33">
        <w:rPr>
          <w:spacing w:val="-4"/>
          <w:sz w:val="24"/>
          <w:szCs w:val="24"/>
        </w:rPr>
        <w:t>науки</w:t>
      </w:r>
      <w:r w:rsidRPr="00AB1B33">
        <w:rPr>
          <w:spacing w:val="62"/>
          <w:sz w:val="24"/>
          <w:szCs w:val="24"/>
        </w:rPr>
        <w:t xml:space="preserve"> </w:t>
      </w:r>
      <w:r w:rsidRPr="00AB1B33">
        <w:rPr>
          <w:spacing w:val="-3"/>
          <w:sz w:val="24"/>
          <w:szCs w:val="24"/>
        </w:rPr>
        <w:t xml:space="preserve">РФ </w:t>
      </w:r>
      <w:r w:rsidRPr="00AB1B33">
        <w:rPr>
          <w:sz w:val="24"/>
          <w:szCs w:val="24"/>
        </w:rPr>
        <w:t xml:space="preserve">«Об утверждении федерального </w:t>
      </w:r>
      <w:r w:rsidRPr="00AB1B33">
        <w:rPr>
          <w:spacing w:val="-3"/>
          <w:sz w:val="24"/>
          <w:szCs w:val="24"/>
        </w:rPr>
        <w:t xml:space="preserve">государственного </w:t>
      </w:r>
      <w:r w:rsidRPr="00AB1B33">
        <w:rPr>
          <w:sz w:val="24"/>
          <w:szCs w:val="24"/>
        </w:rPr>
        <w:t xml:space="preserve">образовательного стандарта </w:t>
      </w:r>
      <w:r w:rsidRPr="00AB1B33">
        <w:rPr>
          <w:spacing w:val="-3"/>
          <w:sz w:val="24"/>
          <w:szCs w:val="24"/>
        </w:rPr>
        <w:t xml:space="preserve">дошкольного </w:t>
      </w:r>
      <w:r w:rsidRPr="00AB1B33">
        <w:rPr>
          <w:sz w:val="24"/>
          <w:szCs w:val="24"/>
        </w:rPr>
        <w:t xml:space="preserve">образования» от 17 октября </w:t>
      </w:r>
      <w:r w:rsidRPr="00AB1B33">
        <w:rPr>
          <w:spacing w:val="-6"/>
          <w:sz w:val="24"/>
          <w:szCs w:val="24"/>
        </w:rPr>
        <w:t xml:space="preserve">2013г. </w:t>
      </w:r>
      <w:r w:rsidRPr="00AB1B33">
        <w:rPr>
          <w:sz w:val="24"/>
          <w:szCs w:val="24"/>
        </w:rPr>
        <w:t>№</w:t>
      </w:r>
      <w:r w:rsidRPr="00AB1B33">
        <w:rPr>
          <w:spacing w:val="3"/>
          <w:sz w:val="24"/>
          <w:szCs w:val="24"/>
        </w:rPr>
        <w:t xml:space="preserve"> </w:t>
      </w:r>
      <w:r w:rsidRPr="00AB1B33">
        <w:rPr>
          <w:spacing w:val="-3"/>
          <w:sz w:val="24"/>
          <w:szCs w:val="24"/>
        </w:rPr>
        <w:t>1155.</w:t>
      </w:r>
    </w:p>
    <w:p w:rsidR="00613890" w:rsidRPr="00AB1B33" w:rsidRDefault="00613890" w:rsidP="003213FF">
      <w:pPr>
        <w:pStyle w:val="a5"/>
        <w:numPr>
          <w:ilvl w:val="0"/>
          <w:numId w:val="1"/>
        </w:numPr>
        <w:suppressAutoHyphens/>
        <w:spacing w:line="360" w:lineRule="auto"/>
        <w:ind w:left="0" w:firstLine="284"/>
        <w:contextualSpacing/>
        <w:jc w:val="both"/>
        <w:rPr>
          <w:sz w:val="24"/>
          <w:szCs w:val="24"/>
        </w:rPr>
      </w:pPr>
      <w:r w:rsidRPr="00AB1B33">
        <w:rPr>
          <w:sz w:val="24"/>
          <w:szCs w:val="24"/>
        </w:rPr>
        <w:t>Письмо и Департамента общего образования от 28 февраля 2014</w:t>
      </w:r>
      <w:r w:rsidRPr="00AB1B33">
        <w:rPr>
          <w:spacing w:val="9"/>
          <w:sz w:val="24"/>
          <w:szCs w:val="24"/>
        </w:rPr>
        <w:t xml:space="preserve"> </w:t>
      </w:r>
      <w:r w:rsidRPr="00AB1B33">
        <w:rPr>
          <w:spacing w:val="-5"/>
          <w:sz w:val="24"/>
          <w:szCs w:val="24"/>
        </w:rPr>
        <w:t xml:space="preserve">года </w:t>
      </w:r>
      <w:r w:rsidRPr="00AB1B33">
        <w:rPr>
          <w:sz w:val="24"/>
          <w:szCs w:val="24"/>
        </w:rPr>
        <w:t>№ 08-249 «комментарии к ФГОС дошкольного образования».</w:t>
      </w:r>
    </w:p>
    <w:p w:rsidR="00613890" w:rsidRPr="00AB1B33" w:rsidRDefault="00613890" w:rsidP="003213FF">
      <w:pPr>
        <w:pStyle w:val="a5"/>
        <w:numPr>
          <w:ilvl w:val="0"/>
          <w:numId w:val="1"/>
        </w:numPr>
        <w:suppressAutoHyphens/>
        <w:spacing w:line="360" w:lineRule="auto"/>
        <w:ind w:left="0" w:firstLine="284"/>
        <w:contextualSpacing/>
        <w:jc w:val="both"/>
        <w:rPr>
          <w:sz w:val="24"/>
          <w:szCs w:val="24"/>
        </w:rPr>
      </w:pPr>
      <w:r w:rsidRPr="00AB1B33">
        <w:rPr>
          <w:sz w:val="24"/>
          <w:szCs w:val="24"/>
        </w:rPr>
        <w:t>Приказ</w:t>
      </w:r>
      <w:r w:rsidRPr="00AB1B33">
        <w:rPr>
          <w:spacing w:val="27"/>
          <w:sz w:val="24"/>
          <w:szCs w:val="24"/>
        </w:rPr>
        <w:t xml:space="preserve"> </w:t>
      </w:r>
      <w:r w:rsidRPr="00AB1B33">
        <w:rPr>
          <w:sz w:val="24"/>
          <w:szCs w:val="24"/>
        </w:rPr>
        <w:t>Министерства</w:t>
      </w:r>
      <w:r w:rsidRPr="00AB1B33">
        <w:rPr>
          <w:spacing w:val="29"/>
          <w:sz w:val="24"/>
          <w:szCs w:val="24"/>
        </w:rPr>
        <w:t xml:space="preserve"> </w:t>
      </w:r>
      <w:r w:rsidRPr="00AB1B33">
        <w:rPr>
          <w:sz w:val="24"/>
          <w:szCs w:val="24"/>
        </w:rPr>
        <w:t>образования</w:t>
      </w:r>
      <w:r w:rsidRPr="00AB1B33">
        <w:rPr>
          <w:spacing w:val="28"/>
          <w:sz w:val="24"/>
          <w:szCs w:val="24"/>
        </w:rPr>
        <w:t xml:space="preserve"> </w:t>
      </w:r>
      <w:r w:rsidRPr="00AB1B33">
        <w:rPr>
          <w:sz w:val="24"/>
          <w:szCs w:val="24"/>
        </w:rPr>
        <w:t>и</w:t>
      </w:r>
      <w:r w:rsidRPr="00AB1B33">
        <w:rPr>
          <w:spacing w:val="27"/>
          <w:sz w:val="24"/>
          <w:szCs w:val="24"/>
        </w:rPr>
        <w:t xml:space="preserve"> </w:t>
      </w:r>
      <w:r w:rsidRPr="00AB1B33">
        <w:rPr>
          <w:spacing w:val="-4"/>
          <w:sz w:val="24"/>
          <w:szCs w:val="24"/>
        </w:rPr>
        <w:t>науки</w:t>
      </w:r>
      <w:r w:rsidRPr="00AB1B33">
        <w:rPr>
          <w:spacing w:val="28"/>
          <w:sz w:val="24"/>
          <w:szCs w:val="24"/>
        </w:rPr>
        <w:t xml:space="preserve"> </w:t>
      </w:r>
      <w:r w:rsidRPr="00AB1B33">
        <w:rPr>
          <w:spacing w:val="-3"/>
          <w:sz w:val="24"/>
          <w:szCs w:val="24"/>
        </w:rPr>
        <w:t>РФ</w:t>
      </w:r>
      <w:r w:rsidRPr="00AB1B33">
        <w:rPr>
          <w:spacing w:val="28"/>
          <w:sz w:val="24"/>
          <w:szCs w:val="24"/>
        </w:rPr>
        <w:t xml:space="preserve"> </w:t>
      </w:r>
      <w:r w:rsidRPr="00AB1B33">
        <w:rPr>
          <w:sz w:val="24"/>
          <w:szCs w:val="24"/>
        </w:rPr>
        <w:t>от</w:t>
      </w:r>
      <w:r w:rsidRPr="00AB1B33">
        <w:rPr>
          <w:spacing w:val="29"/>
          <w:sz w:val="24"/>
          <w:szCs w:val="24"/>
        </w:rPr>
        <w:t xml:space="preserve"> </w:t>
      </w:r>
      <w:r w:rsidRPr="00AB1B33">
        <w:rPr>
          <w:sz w:val="24"/>
          <w:szCs w:val="24"/>
        </w:rPr>
        <w:t>30</w:t>
      </w:r>
      <w:r w:rsidRPr="00AB1B33">
        <w:rPr>
          <w:spacing w:val="29"/>
          <w:sz w:val="24"/>
          <w:szCs w:val="24"/>
        </w:rPr>
        <w:t xml:space="preserve"> </w:t>
      </w:r>
      <w:r w:rsidRPr="00AB1B33">
        <w:rPr>
          <w:sz w:val="24"/>
          <w:szCs w:val="24"/>
        </w:rPr>
        <w:t>августа</w:t>
      </w:r>
      <w:r w:rsidRPr="00AB1B33">
        <w:rPr>
          <w:spacing w:val="28"/>
          <w:sz w:val="24"/>
          <w:szCs w:val="24"/>
        </w:rPr>
        <w:t xml:space="preserve"> </w:t>
      </w:r>
      <w:r w:rsidRPr="00AB1B33">
        <w:rPr>
          <w:sz w:val="24"/>
          <w:szCs w:val="24"/>
        </w:rPr>
        <w:t>2013</w:t>
      </w:r>
      <w:r w:rsidRPr="00AB1B33">
        <w:rPr>
          <w:spacing w:val="27"/>
          <w:sz w:val="24"/>
          <w:szCs w:val="24"/>
        </w:rPr>
        <w:t xml:space="preserve"> </w:t>
      </w:r>
      <w:r w:rsidRPr="00AB1B33">
        <w:rPr>
          <w:spacing w:val="-17"/>
          <w:sz w:val="24"/>
          <w:szCs w:val="24"/>
        </w:rPr>
        <w:t>г.</w:t>
      </w:r>
    </w:p>
    <w:p w:rsidR="00613890" w:rsidRPr="00AB1B33" w:rsidRDefault="00613890" w:rsidP="003213FF">
      <w:pPr>
        <w:pStyle w:val="a3"/>
        <w:tabs>
          <w:tab w:val="left" w:pos="775"/>
          <w:tab w:val="left" w:pos="1666"/>
          <w:tab w:val="left" w:pos="2481"/>
          <w:tab w:val="left" w:pos="4379"/>
          <w:tab w:val="left" w:pos="5666"/>
          <w:tab w:val="left" w:pos="7500"/>
          <w:tab w:val="left" w:pos="7981"/>
        </w:tabs>
        <w:suppressAutoHyphens/>
        <w:spacing w:line="360" w:lineRule="auto"/>
        <w:ind w:left="0" w:firstLine="284"/>
        <w:contextualSpacing/>
        <w:jc w:val="both"/>
        <w:rPr>
          <w:sz w:val="24"/>
          <w:szCs w:val="24"/>
        </w:rPr>
      </w:pPr>
      <w:r w:rsidRPr="00AB1B33">
        <w:rPr>
          <w:sz w:val="24"/>
          <w:szCs w:val="24"/>
        </w:rPr>
        <w:t>№</w:t>
      </w:r>
      <w:r w:rsidRPr="00AB1B33">
        <w:rPr>
          <w:sz w:val="24"/>
          <w:szCs w:val="24"/>
        </w:rPr>
        <w:tab/>
        <w:t>1014</w:t>
      </w:r>
      <w:r w:rsidRPr="00AB1B33">
        <w:rPr>
          <w:sz w:val="24"/>
          <w:szCs w:val="24"/>
        </w:rPr>
        <w:tab/>
        <w:t>«Об</w:t>
      </w:r>
      <w:r w:rsidRPr="00AB1B33">
        <w:rPr>
          <w:sz w:val="24"/>
          <w:szCs w:val="24"/>
          <w:lang w:val="tt-RU"/>
        </w:rPr>
        <w:t xml:space="preserve"> </w:t>
      </w:r>
      <w:r w:rsidRPr="00AB1B33">
        <w:rPr>
          <w:sz w:val="24"/>
          <w:szCs w:val="24"/>
        </w:rPr>
        <w:t>утверждении</w:t>
      </w:r>
      <w:r w:rsidRPr="00AB1B33">
        <w:rPr>
          <w:sz w:val="24"/>
          <w:szCs w:val="24"/>
          <w:lang w:val="tt-RU"/>
        </w:rPr>
        <w:t xml:space="preserve"> </w:t>
      </w:r>
      <w:r w:rsidRPr="00AB1B33">
        <w:rPr>
          <w:sz w:val="24"/>
          <w:szCs w:val="24"/>
        </w:rPr>
        <w:t>порядка</w:t>
      </w:r>
      <w:r w:rsidRPr="00AB1B33">
        <w:rPr>
          <w:sz w:val="24"/>
          <w:szCs w:val="24"/>
          <w:lang w:val="tt-RU"/>
        </w:rPr>
        <w:t xml:space="preserve"> </w:t>
      </w:r>
      <w:r w:rsidRPr="00AB1B33">
        <w:rPr>
          <w:sz w:val="24"/>
          <w:szCs w:val="24"/>
        </w:rPr>
        <w:t>организации</w:t>
      </w:r>
      <w:r w:rsidRPr="00AB1B33">
        <w:rPr>
          <w:sz w:val="24"/>
          <w:szCs w:val="24"/>
          <w:lang w:val="tt-RU"/>
        </w:rPr>
        <w:t xml:space="preserve"> </w:t>
      </w:r>
      <w:r w:rsidRPr="00AB1B33">
        <w:rPr>
          <w:sz w:val="24"/>
          <w:szCs w:val="24"/>
        </w:rPr>
        <w:t>и</w:t>
      </w:r>
      <w:r w:rsidRPr="00AB1B33">
        <w:rPr>
          <w:sz w:val="24"/>
          <w:szCs w:val="24"/>
          <w:lang w:val="tt-RU"/>
        </w:rPr>
        <w:t xml:space="preserve"> </w:t>
      </w:r>
      <w:r w:rsidRPr="00AB1B33">
        <w:rPr>
          <w:sz w:val="24"/>
          <w:szCs w:val="24"/>
        </w:rPr>
        <w:t>осуществления образовательной деятельности по основным общеобразовательным</w:t>
      </w:r>
      <w:r w:rsidRPr="00AB1B33">
        <w:rPr>
          <w:spacing w:val="-20"/>
          <w:sz w:val="24"/>
          <w:szCs w:val="24"/>
        </w:rPr>
        <w:t xml:space="preserve"> </w:t>
      </w:r>
      <w:r w:rsidRPr="00AB1B33">
        <w:rPr>
          <w:sz w:val="24"/>
          <w:szCs w:val="24"/>
        </w:rPr>
        <w:t xml:space="preserve">программам образовательным программам </w:t>
      </w:r>
      <w:r w:rsidRPr="00AB1B33">
        <w:rPr>
          <w:spacing w:val="-3"/>
          <w:sz w:val="24"/>
          <w:szCs w:val="24"/>
        </w:rPr>
        <w:t xml:space="preserve">дошкольного </w:t>
      </w:r>
      <w:r w:rsidRPr="00AB1B33">
        <w:rPr>
          <w:sz w:val="24"/>
          <w:szCs w:val="24"/>
        </w:rPr>
        <w:t>образования» (Зарегистрировано в Минюсте России 26.09.2013 №30038).</w:t>
      </w:r>
    </w:p>
    <w:p w:rsidR="00613890" w:rsidRPr="00AB1B33" w:rsidRDefault="00613890" w:rsidP="003213FF">
      <w:pPr>
        <w:pStyle w:val="a5"/>
        <w:numPr>
          <w:ilvl w:val="0"/>
          <w:numId w:val="1"/>
        </w:numPr>
        <w:suppressAutoHyphens/>
        <w:spacing w:line="360" w:lineRule="auto"/>
        <w:ind w:left="0" w:firstLine="284"/>
        <w:contextualSpacing/>
        <w:jc w:val="both"/>
        <w:rPr>
          <w:sz w:val="24"/>
          <w:szCs w:val="24"/>
        </w:rPr>
      </w:pPr>
      <w:r w:rsidRPr="00AB1B33">
        <w:rPr>
          <w:sz w:val="24"/>
          <w:szCs w:val="24"/>
        </w:rPr>
        <w:t xml:space="preserve">О </w:t>
      </w:r>
      <w:r w:rsidRPr="00AB1B33">
        <w:rPr>
          <w:spacing w:val="-3"/>
          <w:sz w:val="24"/>
          <w:szCs w:val="24"/>
        </w:rPr>
        <w:t xml:space="preserve">психолого-медико-педагогическом </w:t>
      </w:r>
      <w:r w:rsidRPr="00AB1B33">
        <w:rPr>
          <w:sz w:val="24"/>
          <w:szCs w:val="24"/>
        </w:rPr>
        <w:t xml:space="preserve">консилиуме (ПМПк) образовательного учреждения (письмо Министерства образования Российской Федерации от 27 марта 2000 </w:t>
      </w:r>
      <w:r w:rsidRPr="00AB1B33">
        <w:rPr>
          <w:spacing w:val="-17"/>
          <w:sz w:val="24"/>
          <w:szCs w:val="24"/>
        </w:rPr>
        <w:t xml:space="preserve">г. </w:t>
      </w:r>
      <w:r w:rsidRPr="00AB1B33">
        <w:rPr>
          <w:sz w:val="24"/>
          <w:szCs w:val="24"/>
        </w:rPr>
        <w:t>№</w:t>
      </w:r>
      <w:r w:rsidRPr="00AB1B33">
        <w:rPr>
          <w:spacing w:val="15"/>
          <w:sz w:val="24"/>
          <w:szCs w:val="24"/>
        </w:rPr>
        <w:t xml:space="preserve"> </w:t>
      </w:r>
      <w:r w:rsidRPr="00AB1B33">
        <w:rPr>
          <w:sz w:val="24"/>
          <w:szCs w:val="24"/>
        </w:rPr>
        <w:t>27/901-6).</w:t>
      </w:r>
    </w:p>
    <w:p w:rsidR="00613890" w:rsidRPr="00AB1B33" w:rsidRDefault="00613890" w:rsidP="003213FF">
      <w:pPr>
        <w:pStyle w:val="a5"/>
        <w:numPr>
          <w:ilvl w:val="0"/>
          <w:numId w:val="1"/>
        </w:numPr>
        <w:tabs>
          <w:tab w:val="left" w:pos="709"/>
          <w:tab w:val="left" w:pos="5698"/>
          <w:tab w:val="left" w:pos="6479"/>
        </w:tabs>
        <w:suppressAutoHyphens/>
        <w:spacing w:line="360" w:lineRule="auto"/>
        <w:ind w:left="0" w:firstLine="284"/>
        <w:contextualSpacing/>
        <w:jc w:val="both"/>
        <w:rPr>
          <w:sz w:val="24"/>
          <w:szCs w:val="24"/>
        </w:rPr>
      </w:pPr>
      <w:r w:rsidRPr="00AB1B33">
        <w:rPr>
          <w:sz w:val="24"/>
          <w:szCs w:val="24"/>
        </w:rPr>
        <w:t>Методические</w:t>
      </w:r>
      <w:r w:rsidRPr="00AB1B33">
        <w:rPr>
          <w:sz w:val="24"/>
          <w:szCs w:val="24"/>
          <w:lang w:val="tt-RU"/>
        </w:rPr>
        <w:t xml:space="preserve"> </w:t>
      </w:r>
      <w:r w:rsidRPr="00AB1B33">
        <w:rPr>
          <w:spacing w:val="-3"/>
          <w:sz w:val="24"/>
          <w:szCs w:val="24"/>
        </w:rPr>
        <w:t>рекомендации</w:t>
      </w:r>
      <w:r w:rsidRPr="00AB1B33">
        <w:rPr>
          <w:spacing w:val="-3"/>
          <w:sz w:val="24"/>
          <w:szCs w:val="24"/>
          <w:lang w:val="tt-RU"/>
        </w:rPr>
        <w:t xml:space="preserve"> </w:t>
      </w:r>
      <w:r w:rsidRPr="00AB1B33">
        <w:rPr>
          <w:sz w:val="24"/>
          <w:szCs w:val="24"/>
        </w:rPr>
        <w:t>по</w:t>
      </w:r>
      <w:r w:rsidRPr="00AB1B33">
        <w:rPr>
          <w:sz w:val="24"/>
          <w:szCs w:val="24"/>
          <w:lang w:val="tt-RU"/>
        </w:rPr>
        <w:t xml:space="preserve"> </w:t>
      </w:r>
      <w:r w:rsidRPr="00AB1B33">
        <w:rPr>
          <w:spacing w:val="-3"/>
          <w:sz w:val="24"/>
          <w:szCs w:val="24"/>
        </w:rPr>
        <w:t xml:space="preserve">психолого-педагогическому </w:t>
      </w:r>
      <w:r w:rsidRPr="00AB1B33">
        <w:rPr>
          <w:sz w:val="24"/>
          <w:szCs w:val="24"/>
        </w:rPr>
        <w:t xml:space="preserve">сопровождению </w:t>
      </w:r>
      <w:r w:rsidRPr="00AB1B33">
        <w:rPr>
          <w:spacing w:val="-3"/>
          <w:sz w:val="24"/>
          <w:szCs w:val="24"/>
        </w:rPr>
        <w:t xml:space="preserve">обучающихся </w:t>
      </w:r>
      <w:r w:rsidRPr="00AB1B33">
        <w:rPr>
          <w:sz w:val="24"/>
          <w:szCs w:val="24"/>
        </w:rPr>
        <w:t>в учебно-воспитательном процессе в условиях модернизации образования (приложение к письму Минобразования России от 27.06.03 №</w:t>
      </w:r>
      <w:r w:rsidRPr="00AB1B33">
        <w:rPr>
          <w:spacing w:val="-2"/>
          <w:sz w:val="24"/>
          <w:szCs w:val="24"/>
        </w:rPr>
        <w:t xml:space="preserve"> </w:t>
      </w:r>
      <w:r w:rsidRPr="00AB1B33">
        <w:rPr>
          <w:sz w:val="24"/>
          <w:szCs w:val="24"/>
        </w:rPr>
        <w:t>28-51-513/16).</w:t>
      </w:r>
    </w:p>
    <w:p w:rsidR="00613890" w:rsidRPr="00AB1B33" w:rsidRDefault="00613890" w:rsidP="003213FF">
      <w:pPr>
        <w:pStyle w:val="a5"/>
        <w:numPr>
          <w:ilvl w:val="0"/>
          <w:numId w:val="1"/>
        </w:numPr>
        <w:tabs>
          <w:tab w:val="left" w:pos="709"/>
          <w:tab w:val="left" w:pos="5698"/>
          <w:tab w:val="left" w:pos="6479"/>
        </w:tabs>
        <w:suppressAutoHyphens/>
        <w:spacing w:line="360" w:lineRule="auto"/>
        <w:ind w:left="0" w:firstLine="284"/>
        <w:contextualSpacing/>
        <w:jc w:val="both"/>
        <w:rPr>
          <w:sz w:val="24"/>
          <w:szCs w:val="24"/>
        </w:rPr>
      </w:pPr>
      <w:r w:rsidRPr="00AB1B33">
        <w:rPr>
          <w:spacing w:val="-7"/>
          <w:sz w:val="24"/>
          <w:szCs w:val="24"/>
        </w:rPr>
        <w:t xml:space="preserve">Устав </w:t>
      </w:r>
      <w:r w:rsidRPr="00AB1B33">
        <w:rPr>
          <w:spacing w:val="-3"/>
          <w:sz w:val="24"/>
          <w:szCs w:val="24"/>
        </w:rPr>
        <w:t>муниципального автономного дошкольного учреждения «Детский сад № 67 комбинированного вида с татарским языком воспитания и обучения» Советского района г.Казани.</w:t>
      </w:r>
    </w:p>
    <w:p w:rsidR="00613890" w:rsidRPr="00AB1B33" w:rsidRDefault="00613890" w:rsidP="003213FF">
      <w:pPr>
        <w:pStyle w:val="a5"/>
        <w:numPr>
          <w:ilvl w:val="0"/>
          <w:numId w:val="1"/>
        </w:numPr>
        <w:suppressAutoHyphens/>
        <w:spacing w:line="360" w:lineRule="auto"/>
        <w:ind w:left="0" w:firstLine="284"/>
        <w:contextualSpacing/>
        <w:jc w:val="both"/>
        <w:rPr>
          <w:sz w:val="24"/>
          <w:szCs w:val="24"/>
        </w:rPr>
      </w:pPr>
      <w:r w:rsidRPr="00AB1B33">
        <w:rPr>
          <w:sz w:val="24"/>
          <w:szCs w:val="24"/>
        </w:rPr>
        <w:t>Адаптированная образовательная программа</w:t>
      </w:r>
      <w:r w:rsidRPr="00AB1B33">
        <w:rPr>
          <w:spacing w:val="-3"/>
          <w:sz w:val="24"/>
          <w:szCs w:val="24"/>
          <w:lang w:val="tt-RU"/>
        </w:rPr>
        <w:t xml:space="preserve"> </w:t>
      </w:r>
      <w:r w:rsidRPr="00AB1B33">
        <w:rPr>
          <w:spacing w:val="-3"/>
          <w:sz w:val="24"/>
          <w:szCs w:val="24"/>
        </w:rPr>
        <w:t>муниципального автономного дошкольного учреждения «Детский сад № 67 комбинированного вида с татарским языком воспитания и обучения» Советского района г.</w:t>
      </w:r>
      <w:r w:rsidRPr="00AB1B33">
        <w:rPr>
          <w:spacing w:val="-3"/>
          <w:sz w:val="24"/>
          <w:szCs w:val="24"/>
          <w:lang w:val="tt-RU"/>
        </w:rPr>
        <w:t xml:space="preserve"> </w:t>
      </w:r>
      <w:r w:rsidRPr="00AB1B33">
        <w:rPr>
          <w:spacing w:val="-3"/>
          <w:sz w:val="24"/>
          <w:szCs w:val="24"/>
        </w:rPr>
        <w:t>Казани.</w:t>
      </w:r>
    </w:p>
    <w:p w:rsidR="00613890" w:rsidRPr="00AB1B33" w:rsidRDefault="00613890" w:rsidP="003213FF">
      <w:pPr>
        <w:pStyle w:val="a5"/>
        <w:numPr>
          <w:ilvl w:val="0"/>
          <w:numId w:val="1"/>
        </w:numPr>
        <w:suppressAutoHyphens/>
        <w:spacing w:line="360" w:lineRule="auto"/>
        <w:ind w:left="0" w:firstLine="284"/>
        <w:contextualSpacing/>
        <w:jc w:val="both"/>
        <w:rPr>
          <w:sz w:val="24"/>
          <w:szCs w:val="24"/>
        </w:rPr>
      </w:pPr>
      <w:r w:rsidRPr="00AB1B33">
        <w:rPr>
          <w:sz w:val="24"/>
          <w:szCs w:val="24"/>
        </w:rPr>
        <w:t xml:space="preserve">Основная общеобразовательная программа </w:t>
      </w:r>
      <w:r w:rsidRPr="00AB1B33">
        <w:rPr>
          <w:spacing w:val="-3"/>
          <w:sz w:val="24"/>
          <w:szCs w:val="24"/>
        </w:rPr>
        <w:t>дошкольного</w:t>
      </w:r>
      <w:r w:rsidRPr="00AB1B33">
        <w:rPr>
          <w:spacing w:val="54"/>
          <w:sz w:val="24"/>
          <w:szCs w:val="24"/>
        </w:rPr>
        <w:t xml:space="preserve"> </w:t>
      </w:r>
      <w:r w:rsidRPr="00AB1B33">
        <w:rPr>
          <w:sz w:val="24"/>
          <w:szCs w:val="24"/>
        </w:rPr>
        <w:t>образования «От рождения до школы» под редакцией Н.Е. Вераксы, Т.С. Комаровой.</w:t>
      </w:r>
    </w:p>
    <w:p w:rsidR="00613890" w:rsidRPr="00AB1B33" w:rsidRDefault="00613890" w:rsidP="003213FF">
      <w:pPr>
        <w:pStyle w:val="a5"/>
        <w:numPr>
          <w:ilvl w:val="0"/>
          <w:numId w:val="1"/>
        </w:numPr>
        <w:suppressAutoHyphens/>
        <w:spacing w:line="360" w:lineRule="auto"/>
        <w:ind w:left="0" w:firstLine="284"/>
        <w:contextualSpacing/>
        <w:jc w:val="both"/>
        <w:rPr>
          <w:sz w:val="24"/>
          <w:szCs w:val="24"/>
        </w:rPr>
      </w:pPr>
      <w:r w:rsidRPr="00AB1B33">
        <w:rPr>
          <w:sz w:val="24"/>
          <w:szCs w:val="24"/>
        </w:rPr>
        <w:t xml:space="preserve">Парциальная образовательная программ для работы с детьми 3-4лет с ЗПР А.Н. </w:t>
      </w:r>
      <w:r w:rsidRPr="00AB1B33">
        <w:rPr>
          <w:sz w:val="24"/>
          <w:szCs w:val="24"/>
        </w:rPr>
        <w:lastRenderedPageBreak/>
        <w:t>Засыпкина, В.Ф.</w:t>
      </w:r>
      <w:r w:rsidRPr="00AB1B33">
        <w:rPr>
          <w:spacing w:val="-2"/>
          <w:sz w:val="24"/>
          <w:szCs w:val="24"/>
        </w:rPr>
        <w:t xml:space="preserve"> </w:t>
      </w:r>
      <w:r w:rsidRPr="00AB1B33">
        <w:rPr>
          <w:spacing w:val="-3"/>
          <w:sz w:val="24"/>
          <w:szCs w:val="24"/>
        </w:rPr>
        <w:t>Овсиенко.</w:t>
      </w:r>
    </w:p>
    <w:p w:rsidR="00613890" w:rsidRPr="00AB1B33" w:rsidRDefault="00613890" w:rsidP="003213FF">
      <w:pPr>
        <w:pStyle w:val="a5"/>
        <w:numPr>
          <w:ilvl w:val="0"/>
          <w:numId w:val="1"/>
        </w:numPr>
        <w:suppressAutoHyphens/>
        <w:spacing w:line="360" w:lineRule="auto"/>
        <w:ind w:left="0" w:firstLine="284"/>
        <w:contextualSpacing/>
        <w:jc w:val="both"/>
        <w:rPr>
          <w:sz w:val="24"/>
          <w:szCs w:val="24"/>
        </w:rPr>
      </w:pPr>
      <w:r w:rsidRPr="00AB1B33">
        <w:rPr>
          <w:sz w:val="24"/>
          <w:szCs w:val="24"/>
        </w:rPr>
        <w:t xml:space="preserve">Программа воспитания и обучения в </w:t>
      </w:r>
      <w:r w:rsidRPr="00AB1B33">
        <w:rPr>
          <w:spacing w:val="-3"/>
          <w:sz w:val="24"/>
          <w:szCs w:val="24"/>
        </w:rPr>
        <w:t xml:space="preserve">детском </w:t>
      </w:r>
      <w:r w:rsidRPr="00AB1B33">
        <w:rPr>
          <w:sz w:val="24"/>
          <w:szCs w:val="24"/>
        </w:rPr>
        <w:t xml:space="preserve">саду </w:t>
      </w:r>
      <w:r w:rsidRPr="00AB1B33">
        <w:rPr>
          <w:spacing w:val="-3"/>
          <w:sz w:val="24"/>
          <w:szCs w:val="24"/>
        </w:rPr>
        <w:t xml:space="preserve">компенсирующего </w:t>
      </w:r>
      <w:r w:rsidRPr="00AB1B33">
        <w:rPr>
          <w:sz w:val="24"/>
          <w:szCs w:val="24"/>
        </w:rPr>
        <w:t>вида «Коррекционно-развивающее обучение и воспитание» Е.А. Екжановой, Е.А.</w:t>
      </w:r>
      <w:r w:rsidRPr="00AB1B33">
        <w:rPr>
          <w:spacing w:val="-1"/>
          <w:sz w:val="24"/>
          <w:szCs w:val="24"/>
        </w:rPr>
        <w:t xml:space="preserve"> </w:t>
      </w:r>
      <w:r w:rsidRPr="00AB1B33">
        <w:rPr>
          <w:sz w:val="24"/>
          <w:szCs w:val="24"/>
        </w:rPr>
        <w:t>Стребелевой.</w:t>
      </w:r>
    </w:p>
    <w:p w:rsidR="00613890" w:rsidRPr="00AB1B33" w:rsidRDefault="00613890" w:rsidP="003213FF">
      <w:pPr>
        <w:pStyle w:val="a5"/>
        <w:numPr>
          <w:ilvl w:val="0"/>
          <w:numId w:val="1"/>
        </w:numPr>
        <w:suppressAutoHyphens/>
        <w:spacing w:line="360" w:lineRule="auto"/>
        <w:ind w:left="0" w:firstLine="284"/>
        <w:contextualSpacing/>
        <w:jc w:val="both"/>
        <w:rPr>
          <w:sz w:val="24"/>
          <w:szCs w:val="24"/>
        </w:rPr>
      </w:pPr>
      <w:r w:rsidRPr="00AB1B33">
        <w:rPr>
          <w:sz w:val="24"/>
          <w:szCs w:val="24"/>
        </w:rPr>
        <w:t xml:space="preserve">«Воспитание и обучение детей с церебральным параличом </w:t>
      </w:r>
      <w:r w:rsidRPr="00AB1B33">
        <w:rPr>
          <w:spacing w:val="-3"/>
          <w:sz w:val="24"/>
          <w:szCs w:val="24"/>
        </w:rPr>
        <w:t xml:space="preserve">дошкольного </w:t>
      </w:r>
      <w:r w:rsidRPr="00AB1B33">
        <w:rPr>
          <w:sz w:val="24"/>
          <w:szCs w:val="24"/>
        </w:rPr>
        <w:t xml:space="preserve">возраста 1,2,3 </w:t>
      </w:r>
      <w:r w:rsidRPr="00AB1B33">
        <w:rPr>
          <w:spacing w:val="-5"/>
          <w:sz w:val="24"/>
          <w:szCs w:val="24"/>
        </w:rPr>
        <w:t xml:space="preserve">годы </w:t>
      </w:r>
      <w:r w:rsidRPr="00AB1B33">
        <w:rPr>
          <w:sz w:val="24"/>
          <w:szCs w:val="24"/>
        </w:rPr>
        <w:t xml:space="preserve">обучения» </w:t>
      </w:r>
      <w:r w:rsidRPr="00AB1B33">
        <w:rPr>
          <w:spacing w:val="-4"/>
          <w:sz w:val="24"/>
          <w:szCs w:val="24"/>
        </w:rPr>
        <w:t xml:space="preserve">под </w:t>
      </w:r>
      <w:r w:rsidRPr="00AB1B33">
        <w:rPr>
          <w:sz w:val="24"/>
          <w:szCs w:val="24"/>
        </w:rPr>
        <w:t>редакцией Н.В.</w:t>
      </w:r>
      <w:r w:rsidRPr="00AB1B33">
        <w:rPr>
          <w:spacing w:val="-1"/>
          <w:sz w:val="24"/>
          <w:szCs w:val="24"/>
        </w:rPr>
        <w:t xml:space="preserve"> </w:t>
      </w:r>
      <w:r w:rsidRPr="00AB1B33">
        <w:rPr>
          <w:sz w:val="24"/>
          <w:szCs w:val="24"/>
        </w:rPr>
        <w:t>Симоновой.</w:t>
      </w:r>
    </w:p>
    <w:p w:rsidR="00613890" w:rsidRPr="003213FF" w:rsidRDefault="00613890" w:rsidP="00AB1B33">
      <w:pPr>
        <w:pStyle w:val="a5"/>
        <w:numPr>
          <w:ilvl w:val="0"/>
          <w:numId w:val="1"/>
        </w:numPr>
        <w:tabs>
          <w:tab w:val="left" w:pos="851"/>
          <w:tab w:val="left" w:pos="4789"/>
          <w:tab w:val="left" w:pos="5278"/>
          <w:tab w:val="left" w:pos="5853"/>
          <w:tab w:val="left" w:pos="7390"/>
          <w:tab w:val="left" w:pos="8200"/>
        </w:tabs>
        <w:suppressAutoHyphens/>
        <w:spacing w:line="360" w:lineRule="auto"/>
        <w:ind w:left="0" w:firstLine="284"/>
        <w:contextualSpacing/>
        <w:jc w:val="both"/>
        <w:rPr>
          <w:sz w:val="24"/>
          <w:szCs w:val="24"/>
        </w:rPr>
      </w:pPr>
      <w:r w:rsidRPr="00AB1B33">
        <w:rPr>
          <w:sz w:val="24"/>
          <w:szCs w:val="24"/>
        </w:rPr>
        <w:t xml:space="preserve">Методические разработки Н. Ю. Боряковой, М.А. </w:t>
      </w:r>
      <w:r w:rsidRPr="00AB1B33">
        <w:rPr>
          <w:spacing w:val="-4"/>
          <w:sz w:val="24"/>
          <w:szCs w:val="24"/>
        </w:rPr>
        <w:t xml:space="preserve">Касициной, </w:t>
      </w:r>
      <w:r w:rsidRPr="00AB1B33">
        <w:rPr>
          <w:sz w:val="24"/>
          <w:szCs w:val="24"/>
        </w:rPr>
        <w:t xml:space="preserve">И.А. Морозовой, М.А. Пушкаревой, </w:t>
      </w:r>
      <w:r w:rsidRPr="00AB1B33">
        <w:rPr>
          <w:spacing w:val="-16"/>
          <w:sz w:val="24"/>
          <w:szCs w:val="24"/>
        </w:rPr>
        <w:t xml:space="preserve">Т.Г. </w:t>
      </w:r>
      <w:r w:rsidRPr="00AB1B33">
        <w:rPr>
          <w:sz w:val="24"/>
          <w:szCs w:val="24"/>
        </w:rPr>
        <w:t xml:space="preserve">Неретиной, </w:t>
      </w:r>
      <w:r w:rsidRPr="00AB1B33">
        <w:rPr>
          <w:spacing w:val="-9"/>
          <w:sz w:val="24"/>
          <w:szCs w:val="24"/>
        </w:rPr>
        <w:t>С.Г.</w:t>
      </w:r>
      <w:r w:rsidRPr="00AB1B33">
        <w:rPr>
          <w:spacing w:val="10"/>
          <w:sz w:val="24"/>
          <w:szCs w:val="24"/>
        </w:rPr>
        <w:t xml:space="preserve"> </w:t>
      </w:r>
      <w:r w:rsidRPr="00AB1B33">
        <w:rPr>
          <w:spacing w:val="-4"/>
          <w:sz w:val="24"/>
          <w:szCs w:val="24"/>
        </w:rPr>
        <w:t>Шевченко.</w:t>
      </w:r>
    </w:p>
    <w:p w:rsidR="00613890" w:rsidRPr="00AB1B33" w:rsidRDefault="00613890" w:rsidP="003213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1B33">
        <w:rPr>
          <w:rFonts w:ascii="Times New Roman" w:hAnsi="Times New Roman" w:cs="Times New Roman"/>
          <w:sz w:val="24"/>
          <w:szCs w:val="24"/>
        </w:rPr>
        <w:t>Данная программа построена с учетом принципа взаимодополнения образовательных</w:t>
      </w:r>
      <w:r w:rsidR="00AB1B33">
        <w:rPr>
          <w:rFonts w:ascii="Times New Roman" w:hAnsi="Times New Roman" w:cs="Times New Roman"/>
          <w:sz w:val="24"/>
          <w:szCs w:val="24"/>
        </w:rPr>
        <w:t xml:space="preserve"> </w:t>
      </w:r>
      <w:r w:rsidRPr="00AB1B33">
        <w:rPr>
          <w:rFonts w:ascii="Times New Roman" w:hAnsi="Times New Roman" w:cs="Times New Roman"/>
          <w:sz w:val="24"/>
          <w:szCs w:val="24"/>
        </w:rPr>
        <w:t>областей в соответствии с возрастными и индивидуальными особенностями воспитанника.</w:t>
      </w:r>
    </w:p>
    <w:p w:rsidR="00613890" w:rsidRPr="00AB1B33" w:rsidRDefault="00613890" w:rsidP="003213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1B33">
        <w:rPr>
          <w:rFonts w:ascii="Times New Roman" w:hAnsi="Times New Roman" w:cs="Times New Roman"/>
          <w:sz w:val="24"/>
          <w:szCs w:val="24"/>
        </w:rPr>
        <w:t>Предназначена для выстраивания образовательного процесса и коррекционно-развивающей работы с</w:t>
      </w:r>
      <w:r w:rsidR="00C95475" w:rsidRPr="00AB1B33">
        <w:rPr>
          <w:rFonts w:ascii="Times New Roman" w:hAnsi="Times New Roman" w:cs="Times New Roman"/>
          <w:sz w:val="24"/>
          <w:szCs w:val="24"/>
        </w:rPr>
        <w:t xml:space="preserve"> </w:t>
      </w:r>
      <w:r w:rsidRPr="00AB1B33">
        <w:rPr>
          <w:rFonts w:ascii="Times New Roman" w:hAnsi="Times New Roman" w:cs="Times New Roman"/>
          <w:sz w:val="24"/>
          <w:szCs w:val="24"/>
        </w:rPr>
        <w:t>дошкольного возраста с ЗПР в группе компенсирующей направленности.</w:t>
      </w:r>
    </w:p>
    <w:p w:rsidR="00613890" w:rsidRPr="00AB1B33" w:rsidRDefault="00613890" w:rsidP="003213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1B33">
        <w:rPr>
          <w:rFonts w:ascii="Times New Roman" w:hAnsi="Times New Roman" w:cs="Times New Roman"/>
          <w:sz w:val="24"/>
          <w:szCs w:val="24"/>
        </w:rPr>
        <w:t>Целью данной программы является проектирование модели образовательной и</w:t>
      </w:r>
      <w:r w:rsidR="00AB1B33">
        <w:rPr>
          <w:rFonts w:ascii="Times New Roman" w:hAnsi="Times New Roman" w:cs="Times New Roman"/>
          <w:sz w:val="24"/>
          <w:szCs w:val="24"/>
        </w:rPr>
        <w:t xml:space="preserve"> </w:t>
      </w:r>
      <w:r w:rsidRPr="00AB1B33">
        <w:rPr>
          <w:rFonts w:ascii="Times New Roman" w:hAnsi="Times New Roman" w:cs="Times New Roman"/>
          <w:sz w:val="24"/>
          <w:szCs w:val="24"/>
        </w:rPr>
        <w:t>коррекционно-развивающей психолого-педагогической работы, максимально обеспечивающей</w:t>
      </w:r>
      <w:r w:rsidR="00AB1B33">
        <w:rPr>
          <w:rFonts w:ascii="Times New Roman" w:hAnsi="Times New Roman" w:cs="Times New Roman"/>
          <w:sz w:val="24"/>
          <w:szCs w:val="24"/>
        </w:rPr>
        <w:t xml:space="preserve"> </w:t>
      </w:r>
      <w:r w:rsidRPr="00AB1B33">
        <w:rPr>
          <w:rFonts w:ascii="Times New Roman" w:hAnsi="Times New Roman" w:cs="Times New Roman"/>
          <w:sz w:val="24"/>
          <w:szCs w:val="24"/>
        </w:rPr>
        <w:t>создание условий для развития детей ЗПР дошкольного возраста в группе компенсирующей</w:t>
      </w:r>
      <w:r w:rsidR="00AB1B33">
        <w:rPr>
          <w:rFonts w:ascii="Times New Roman" w:hAnsi="Times New Roman" w:cs="Times New Roman"/>
          <w:sz w:val="24"/>
          <w:szCs w:val="24"/>
        </w:rPr>
        <w:t xml:space="preserve"> </w:t>
      </w:r>
      <w:r w:rsidRPr="00AB1B33">
        <w:rPr>
          <w:rFonts w:ascii="Times New Roman" w:hAnsi="Times New Roman" w:cs="Times New Roman"/>
          <w:sz w:val="24"/>
          <w:szCs w:val="24"/>
        </w:rPr>
        <w:t>направленности, их позитивной социализации, интеллектуального, социально-личностного,</w:t>
      </w:r>
      <w:r w:rsidR="00AB1B33">
        <w:rPr>
          <w:rFonts w:ascii="Times New Roman" w:hAnsi="Times New Roman" w:cs="Times New Roman"/>
          <w:sz w:val="24"/>
          <w:szCs w:val="24"/>
        </w:rPr>
        <w:t xml:space="preserve"> </w:t>
      </w:r>
      <w:r w:rsidRPr="00AB1B33">
        <w:rPr>
          <w:rFonts w:ascii="Times New Roman" w:hAnsi="Times New Roman" w:cs="Times New Roman"/>
          <w:sz w:val="24"/>
          <w:szCs w:val="24"/>
        </w:rPr>
        <w:t>художественно-эстетического и физического развития на основе сотрудничества со взрослыми и</w:t>
      </w:r>
      <w:r w:rsidR="00AB1B33">
        <w:rPr>
          <w:rFonts w:ascii="Times New Roman" w:hAnsi="Times New Roman" w:cs="Times New Roman"/>
          <w:sz w:val="24"/>
          <w:szCs w:val="24"/>
        </w:rPr>
        <w:t xml:space="preserve"> </w:t>
      </w:r>
      <w:r w:rsidRPr="00AB1B33">
        <w:rPr>
          <w:rFonts w:ascii="Times New Roman" w:hAnsi="Times New Roman" w:cs="Times New Roman"/>
          <w:sz w:val="24"/>
          <w:szCs w:val="24"/>
        </w:rPr>
        <w:t>сверстниками.</w:t>
      </w:r>
    </w:p>
    <w:p w:rsidR="00613890" w:rsidRPr="00AB1B33" w:rsidRDefault="00613890" w:rsidP="003213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1B33">
        <w:rPr>
          <w:rFonts w:ascii="Times New Roman" w:hAnsi="Times New Roman" w:cs="Times New Roman"/>
          <w:sz w:val="24"/>
          <w:szCs w:val="24"/>
        </w:rPr>
        <w:t>Задачи:</w:t>
      </w:r>
    </w:p>
    <w:p w:rsidR="00613890" w:rsidRPr="00AB1B33" w:rsidRDefault="00613890" w:rsidP="003213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1B33">
        <w:rPr>
          <w:rFonts w:ascii="Times New Roman" w:hAnsi="Times New Roman" w:cs="Times New Roman"/>
          <w:sz w:val="24"/>
          <w:szCs w:val="24"/>
        </w:rPr>
        <w:t>- создание благоприятных условий для всестороннего развития и образования детей с ЗПР в</w:t>
      </w:r>
      <w:r w:rsidR="00AB1B33">
        <w:rPr>
          <w:rFonts w:ascii="Times New Roman" w:hAnsi="Times New Roman" w:cs="Times New Roman"/>
          <w:sz w:val="24"/>
          <w:szCs w:val="24"/>
        </w:rPr>
        <w:t xml:space="preserve"> </w:t>
      </w:r>
      <w:r w:rsidRPr="00AB1B33">
        <w:rPr>
          <w:rFonts w:ascii="Times New Roman" w:hAnsi="Times New Roman" w:cs="Times New Roman"/>
          <w:sz w:val="24"/>
          <w:szCs w:val="24"/>
        </w:rPr>
        <w:t>соответствии с их возрастными, индивидуально-типологическими особенностями и особыми</w:t>
      </w:r>
      <w:r w:rsidR="00AB1B33">
        <w:rPr>
          <w:rFonts w:ascii="Times New Roman" w:hAnsi="Times New Roman" w:cs="Times New Roman"/>
          <w:sz w:val="24"/>
          <w:szCs w:val="24"/>
        </w:rPr>
        <w:t xml:space="preserve"> </w:t>
      </w:r>
      <w:r w:rsidRPr="00AB1B33">
        <w:rPr>
          <w:rFonts w:ascii="Times New Roman" w:hAnsi="Times New Roman" w:cs="Times New Roman"/>
          <w:sz w:val="24"/>
          <w:szCs w:val="24"/>
        </w:rPr>
        <w:t>образовательными потребностями; амплификации образовательных воздействий.</w:t>
      </w:r>
    </w:p>
    <w:p w:rsidR="00613890" w:rsidRPr="00AB1B33" w:rsidRDefault="00613890" w:rsidP="003213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1B33">
        <w:rPr>
          <w:rFonts w:ascii="Times New Roman" w:hAnsi="Times New Roman" w:cs="Times New Roman"/>
          <w:sz w:val="24"/>
          <w:szCs w:val="24"/>
        </w:rPr>
        <w:t>- создание оптимальных условий для охраны и укрепления физического и психического</w:t>
      </w:r>
      <w:r w:rsidR="00AB1B33">
        <w:rPr>
          <w:rFonts w:ascii="Times New Roman" w:hAnsi="Times New Roman" w:cs="Times New Roman"/>
          <w:sz w:val="24"/>
          <w:szCs w:val="24"/>
        </w:rPr>
        <w:t xml:space="preserve"> </w:t>
      </w:r>
      <w:r w:rsidRPr="00AB1B33">
        <w:rPr>
          <w:rFonts w:ascii="Times New Roman" w:hAnsi="Times New Roman" w:cs="Times New Roman"/>
          <w:sz w:val="24"/>
          <w:szCs w:val="24"/>
        </w:rPr>
        <w:t>здоровья детей с ЗПР;</w:t>
      </w:r>
    </w:p>
    <w:p w:rsidR="00613890" w:rsidRPr="00AB1B33" w:rsidRDefault="00613890" w:rsidP="003213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1B33">
        <w:rPr>
          <w:rFonts w:ascii="Times New Roman" w:hAnsi="Times New Roman" w:cs="Times New Roman"/>
          <w:sz w:val="24"/>
          <w:szCs w:val="24"/>
        </w:rPr>
        <w:t>- обеспечение психолого-педагогических условий для развития способностей и личностного</w:t>
      </w:r>
      <w:r w:rsidR="00AB1B33">
        <w:rPr>
          <w:rFonts w:ascii="Times New Roman" w:hAnsi="Times New Roman" w:cs="Times New Roman"/>
          <w:sz w:val="24"/>
          <w:szCs w:val="24"/>
        </w:rPr>
        <w:t xml:space="preserve"> </w:t>
      </w:r>
      <w:r w:rsidRPr="00AB1B33">
        <w:rPr>
          <w:rFonts w:ascii="Times New Roman" w:hAnsi="Times New Roman" w:cs="Times New Roman"/>
          <w:sz w:val="24"/>
          <w:szCs w:val="24"/>
        </w:rPr>
        <w:t>потенциала каждого ребенка как субъекта отношений с самим собой, с другими детьми, взрослыми и</w:t>
      </w:r>
      <w:r w:rsidR="00AB1B33">
        <w:rPr>
          <w:rFonts w:ascii="Times New Roman" w:hAnsi="Times New Roman" w:cs="Times New Roman"/>
          <w:sz w:val="24"/>
          <w:szCs w:val="24"/>
        </w:rPr>
        <w:t xml:space="preserve"> </w:t>
      </w:r>
      <w:r w:rsidRPr="00AB1B33">
        <w:rPr>
          <w:rFonts w:ascii="Times New Roman" w:hAnsi="Times New Roman" w:cs="Times New Roman"/>
          <w:sz w:val="24"/>
          <w:szCs w:val="24"/>
        </w:rPr>
        <w:t>окружающим миром;</w:t>
      </w:r>
    </w:p>
    <w:p w:rsidR="00613890" w:rsidRPr="00AB1B33" w:rsidRDefault="00613890" w:rsidP="003213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1B33">
        <w:rPr>
          <w:rFonts w:ascii="Times New Roman" w:hAnsi="Times New Roman" w:cs="Times New Roman"/>
          <w:sz w:val="24"/>
          <w:szCs w:val="24"/>
        </w:rPr>
        <w:t>- целенаправленное комплексное психолого-педагогическое сопровождение ребёнка с ЗПР и</w:t>
      </w:r>
      <w:r w:rsidR="00AB1B33">
        <w:rPr>
          <w:rFonts w:ascii="Times New Roman" w:hAnsi="Times New Roman" w:cs="Times New Roman"/>
          <w:sz w:val="24"/>
          <w:szCs w:val="24"/>
        </w:rPr>
        <w:t xml:space="preserve"> </w:t>
      </w:r>
      <w:r w:rsidRPr="00AB1B33">
        <w:rPr>
          <w:rFonts w:ascii="Times New Roman" w:hAnsi="Times New Roman" w:cs="Times New Roman"/>
          <w:sz w:val="24"/>
          <w:szCs w:val="24"/>
        </w:rPr>
        <w:t>квалифицированная коррекция недостатков в развитии.</w:t>
      </w:r>
    </w:p>
    <w:p w:rsidR="00613890" w:rsidRPr="00AB1B33" w:rsidRDefault="00613890" w:rsidP="003213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1B33">
        <w:rPr>
          <w:rFonts w:ascii="Times New Roman" w:hAnsi="Times New Roman" w:cs="Times New Roman"/>
          <w:sz w:val="24"/>
          <w:szCs w:val="24"/>
        </w:rPr>
        <w:t>- выстраивание индивидуального коррекционно-образовательного маршрута на основе</w:t>
      </w:r>
      <w:r w:rsidR="00AB1B33">
        <w:rPr>
          <w:rFonts w:ascii="Times New Roman" w:hAnsi="Times New Roman" w:cs="Times New Roman"/>
          <w:sz w:val="24"/>
          <w:szCs w:val="24"/>
        </w:rPr>
        <w:t xml:space="preserve"> </w:t>
      </w:r>
      <w:r w:rsidRPr="00AB1B33">
        <w:rPr>
          <w:rFonts w:ascii="Times New Roman" w:hAnsi="Times New Roman" w:cs="Times New Roman"/>
          <w:sz w:val="24"/>
          <w:szCs w:val="24"/>
        </w:rPr>
        <w:t>изучения особенностей развития ребенка, его потенциальных возможностей и способностей;</w:t>
      </w:r>
    </w:p>
    <w:p w:rsidR="00613890" w:rsidRPr="00AB1B33" w:rsidRDefault="00613890" w:rsidP="003213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1B33">
        <w:rPr>
          <w:rFonts w:ascii="Times New Roman" w:hAnsi="Times New Roman" w:cs="Times New Roman"/>
          <w:sz w:val="24"/>
          <w:szCs w:val="24"/>
        </w:rPr>
        <w:lastRenderedPageBreak/>
        <w:t>- взаимодействие с семьей для обеспечения полноценного развития детей с ЗПР; оказание</w:t>
      </w:r>
      <w:r w:rsidR="00AB1B33">
        <w:rPr>
          <w:rFonts w:ascii="Times New Roman" w:hAnsi="Times New Roman" w:cs="Times New Roman"/>
          <w:sz w:val="24"/>
          <w:szCs w:val="24"/>
        </w:rPr>
        <w:t xml:space="preserve"> </w:t>
      </w:r>
      <w:r w:rsidRPr="00AB1B33">
        <w:rPr>
          <w:rFonts w:ascii="Times New Roman" w:hAnsi="Times New Roman" w:cs="Times New Roman"/>
          <w:sz w:val="24"/>
          <w:szCs w:val="24"/>
        </w:rPr>
        <w:t>консультативной и методической помощи родителям в вопросах коррекционного воспитания,</w:t>
      </w:r>
      <w:r w:rsidR="00AB1B33">
        <w:rPr>
          <w:rFonts w:ascii="Times New Roman" w:hAnsi="Times New Roman" w:cs="Times New Roman"/>
          <w:sz w:val="24"/>
          <w:szCs w:val="24"/>
        </w:rPr>
        <w:t xml:space="preserve"> </w:t>
      </w:r>
      <w:r w:rsidRPr="00AB1B33">
        <w:rPr>
          <w:rFonts w:ascii="Times New Roman" w:hAnsi="Times New Roman" w:cs="Times New Roman"/>
          <w:sz w:val="24"/>
          <w:szCs w:val="24"/>
        </w:rPr>
        <w:t>обучения и оздоровления детей с ЗПР.</w:t>
      </w:r>
    </w:p>
    <w:p w:rsidR="00613890" w:rsidRPr="00AB1B33" w:rsidRDefault="00613890" w:rsidP="003213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1B33">
        <w:rPr>
          <w:rFonts w:ascii="Times New Roman" w:hAnsi="Times New Roman" w:cs="Times New Roman"/>
          <w:sz w:val="24"/>
          <w:szCs w:val="24"/>
        </w:rPr>
        <w:t>- обеспечение необходимых санитарно-гигиенических условий, проектирование специальной</w:t>
      </w:r>
      <w:r w:rsidR="00AB1B33">
        <w:rPr>
          <w:rFonts w:ascii="Times New Roman" w:hAnsi="Times New Roman" w:cs="Times New Roman"/>
          <w:sz w:val="24"/>
          <w:szCs w:val="24"/>
        </w:rPr>
        <w:t xml:space="preserve"> </w:t>
      </w:r>
      <w:r w:rsidRPr="00AB1B33">
        <w:rPr>
          <w:rFonts w:ascii="Times New Roman" w:hAnsi="Times New Roman" w:cs="Times New Roman"/>
          <w:sz w:val="24"/>
          <w:szCs w:val="24"/>
        </w:rPr>
        <w:t xml:space="preserve">предметно-пространственной развивающей среды, создание атмосферы </w:t>
      </w:r>
      <w:r w:rsidR="00C95475" w:rsidRPr="00AB1B33">
        <w:rPr>
          <w:rFonts w:ascii="Times New Roman" w:hAnsi="Times New Roman" w:cs="Times New Roman"/>
          <w:sz w:val="24"/>
          <w:szCs w:val="24"/>
        </w:rPr>
        <w:t>психологического к</w:t>
      </w:r>
      <w:r w:rsidRPr="00AB1B33">
        <w:rPr>
          <w:rFonts w:ascii="Times New Roman" w:hAnsi="Times New Roman" w:cs="Times New Roman"/>
          <w:sz w:val="24"/>
          <w:szCs w:val="24"/>
        </w:rPr>
        <w:t>омфорта.</w:t>
      </w:r>
    </w:p>
    <w:p w:rsidR="00613890" w:rsidRPr="00AB1B33" w:rsidRDefault="00613890" w:rsidP="003213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1B33">
        <w:rPr>
          <w:rFonts w:ascii="Times New Roman" w:hAnsi="Times New Roman" w:cs="Times New Roman"/>
          <w:sz w:val="24"/>
          <w:szCs w:val="24"/>
        </w:rPr>
        <w:t>Основной формой работы во всех пяти образовательных областях Программы является</w:t>
      </w:r>
      <w:r w:rsidR="00AB1B33">
        <w:rPr>
          <w:rFonts w:ascii="Times New Roman" w:hAnsi="Times New Roman" w:cs="Times New Roman"/>
          <w:sz w:val="24"/>
          <w:szCs w:val="24"/>
        </w:rPr>
        <w:t xml:space="preserve"> </w:t>
      </w:r>
      <w:r w:rsidRPr="00AB1B33">
        <w:rPr>
          <w:rFonts w:ascii="Times New Roman" w:hAnsi="Times New Roman" w:cs="Times New Roman"/>
          <w:sz w:val="24"/>
          <w:szCs w:val="24"/>
        </w:rPr>
        <w:t>игровая деятельность - основная форма деятельности дошкольников. Все коррекционноразвивающие индивидуальные, подгрупповые, групповые, интегрированные занятия в соответствии</w:t>
      </w:r>
      <w:r w:rsidR="003213FF">
        <w:rPr>
          <w:rFonts w:ascii="Times New Roman" w:hAnsi="Times New Roman" w:cs="Times New Roman"/>
          <w:sz w:val="24"/>
          <w:szCs w:val="24"/>
        </w:rPr>
        <w:t xml:space="preserve"> </w:t>
      </w:r>
      <w:r w:rsidRPr="00AB1B33">
        <w:rPr>
          <w:rFonts w:ascii="Times New Roman" w:hAnsi="Times New Roman" w:cs="Times New Roman"/>
          <w:sz w:val="24"/>
          <w:szCs w:val="24"/>
        </w:rPr>
        <w:t>с программой носят игровой характер, насыщены разнообразными играми и 5 развивающими</w:t>
      </w:r>
      <w:r w:rsidR="00AB1B33">
        <w:rPr>
          <w:rFonts w:ascii="Times New Roman" w:hAnsi="Times New Roman" w:cs="Times New Roman"/>
          <w:sz w:val="24"/>
          <w:szCs w:val="24"/>
        </w:rPr>
        <w:t xml:space="preserve"> </w:t>
      </w:r>
      <w:r w:rsidRPr="00AB1B33">
        <w:rPr>
          <w:rFonts w:ascii="Times New Roman" w:hAnsi="Times New Roman" w:cs="Times New Roman"/>
          <w:sz w:val="24"/>
          <w:szCs w:val="24"/>
        </w:rPr>
        <w:t>игровыми упражнениями.</w:t>
      </w:r>
    </w:p>
    <w:p w:rsidR="00613890" w:rsidRPr="00AB1B33" w:rsidRDefault="00613890" w:rsidP="003213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1B33">
        <w:rPr>
          <w:rFonts w:ascii="Times New Roman" w:hAnsi="Times New Roman" w:cs="Times New Roman"/>
          <w:sz w:val="24"/>
          <w:szCs w:val="24"/>
        </w:rPr>
        <w:t>В Программе даны рекомендации по созданию и оснащению предметно-пространственной</w:t>
      </w:r>
      <w:r w:rsidR="00AB1B33">
        <w:rPr>
          <w:rFonts w:ascii="Times New Roman" w:hAnsi="Times New Roman" w:cs="Times New Roman"/>
          <w:sz w:val="24"/>
          <w:szCs w:val="24"/>
        </w:rPr>
        <w:t xml:space="preserve"> </w:t>
      </w:r>
      <w:r w:rsidRPr="00AB1B33">
        <w:rPr>
          <w:rFonts w:ascii="Times New Roman" w:hAnsi="Times New Roman" w:cs="Times New Roman"/>
          <w:sz w:val="24"/>
          <w:szCs w:val="24"/>
        </w:rPr>
        <w:t>развивающей среды, обеспечивающие максимальную реализацию образовательного потенциала</w:t>
      </w:r>
      <w:r w:rsidR="00AB1B33">
        <w:rPr>
          <w:rFonts w:ascii="Times New Roman" w:hAnsi="Times New Roman" w:cs="Times New Roman"/>
          <w:sz w:val="24"/>
          <w:szCs w:val="24"/>
        </w:rPr>
        <w:t xml:space="preserve"> </w:t>
      </w:r>
      <w:r w:rsidRPr="00AB1B33">
        <w:rPr>
          <w:rFonts w:ascii="Times New Roman" w:hAnsi="Times New Roman" w:cs="Times New Roman"/>
          <w:sz w:val="24"/>
          <w:szCs w:val="24"/>
        </w:rPr>
        <w:t>пространства и материалов, оборудования и инвентаря для развития детей в соответствии с</w:t>
      </w:r>
      <w:r w:rsidR="00AB1B33">
        <w:rPr>
          <w:rFonts w:ascii="Times New Roman" w:hAnsi="Times New Roman" w:cs="Times New Roman"/>
          <w:sz w:val="24"/>
          <w:szCs w:val="24"/>
        </w:rPr>
        <w:t xml:space="preserve"> </w:t>
      </w:r>
      <w:r w:rsidRPr="00AB1B33">
        <w:rPr>
          <w:rFonts w:ascii="Times New Roman" w:hAnsi="Times New Roman" w:cs="Times New Roman"/>
          <w:sz w:val="24"/>
          <w:szCs w:val="24"/>
        </w:rPr>
        <w:t>особенностями и потребностями каждого ребенка, охраны и укрепления их здоровья, учета</w:t>
      </w:r>
      <w:r w:rsidR="00AB1B33">
        <w:rPr>
          <w:rFonts w:ascii="Times New Roman" w:hAnsi="Times New Roman" w:cs="Times New Roman"/>
          <w:sz w:val="24"/>
          <w:szCs w:val="24"/>
        </w:rPr>
        <w:t xml:space="preserve"> </w:t>
      </w:r>
      <w:r w:rsidRPr="00AB1B33">
        <w:rPr>
          <w:rFonts w:ascii="Times New Roman" w:hAnsi="Times New Roman" w:cs="Times New Roman"/>
          <w:sz w:val="24"/>
          <w:szCs w:val="24"/>
        </w:rPr>
        <w:t>особенностей и коррекции недостатков их развития.</w:t>
      </w:r>
    </w:p>
    <w:p w:rsidR="00613890" w:rsidRPr="00AB1B33" w:rsidRDefault="00613890" w:rsidP="003213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1B33">
        <w:rPr>
          <w:rFonts w:ascii="Times New Roman" w:hAnsi="Times New Roman" w:cs="Times New Roman"/>
          <w:sz w:val="24"/>
          <w:szCs w:val="24"/>
        </w:rPr>
        <w:t>Направления коррекционно-развивающей деятельности</w:t>
      </w:r>
      <w:r w:rsidR="00AB1B33">
        <w:rPr>
          <w:rFonts w:ascii="Times New Roman" w:hAnsi="Times New Roman" w:cs="Times New Roman"/>
          <w:sz w:val="24"/>
          <w:szCs w:val="24"/>
        </w:rPr>
        <w:t>:</w:t>
      </w:r>
    </w:p>
    <w:p w:rsidR="00613890" w:rsidRPr="00AB1B33" w:rsidRDefault="00613890" w:rsidP="003213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1B33">
        <w:rPr>
          <w:rFonts w:ascii="Times New Roman" w:hAnsi="Times New Roman" w:cs="Times New Roman"/>
          <w:sz w:val="24"/>
          <w:szCs w:val="24"/>
        </w:rPr>
        <w:t>Диагностическая работа:</w:t>
      </w:r>
    </w:p>
    <w:p w:rsidR="00613890" w:rsidRPr="00AB1B33" w:rsidRDefault="00613890" w:rsidP="003213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1B33">
        <w:rPr>
          <w:rFonts w:ascii="Times New Roman" w:hAnsi="Times New Roman" w:cs="Times New Roman"/>
          <w:sz w:val="24"/>
          <w:szCs w:val="24"/>
        </w:rPr>
        <w:t>- выявление недостатков в психическом развитии, индивидуальных особенностей</w:t>
      </w:r>
      <w:r w:rsidR="00AB1B33">
        <w:rPr>
          <w:rFonts w:ascii="Times New Roman" w:hAnsi="Times New Roman" w:cs="Times New Roman"/>
          <w:sz w:val="24"/>
          <w:szCs w:val="24"/>
        </w:rPr>
        <w:t xml:space="preserve"> </w:t>
      </w:r>
      <w:r w:rsidRPr="00AB1B33">
        <w:rPr>
          <w:rFonts w:ascii="Times New Roman" w:hAnsi="Times New Roman" w:cs="Times New Roman"/>
          <w:sz w:val="24"/>
          <w:szCs w:val="24"/>
        </w:rPr>
        <w:t>познавательной деятельности, речи, эмоционально-волевой сферы и особых образовательных</w:t>
      </w:r>
      <w:r w:rsidR="00AB1B33">
        <w:rPr>
          <w:rFonts w:ascii="Times New Roman" w:hAnsi="Times New Roman" w:cs="Times New Roman"/>
          <w:sz w:val="24"/>
          <w:szCs w:val="24"/>
        </w:rPr>
        <w:t xml:space="preserve"> </w:t>
      </w:r>
      <w:r w:rsidRPr="00AB1B33">
        <w:rPr>
          <w:rFonts w:ascii="Times New Roman" w:hAnsi="Times New Roman" w:cs="Times New Roman"/>
          <w:sz w:val="24"/>
          <w:szCs w:val="24"/>
        </w:rPr>
        <w:t>потребностей детей с ЗПР;</w:t>
      </w:r>
    </w:p>
    <w:p w:rsidR="00613890" w:rsidRPr="00AB1B33" w:rsidRDefault="00613890" w:rsidP="003213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1B33">
        <w:rPr>
          <w:rFonts w:ascii="Times New Roman" w:hAnsi="Times New Roman" w:cs="Times New Roman"/>
          <w:sz w:val="24"/>
          <w:szCs w:val="24"/>
        </w:rPr>
        <w:t>- комплексный сбор сведений о ребенке (анамнестические данные, данные о ходе развития и</w:t>
      </w:r>
      <w:r w:rsidR="00AB1B33">
        <w:rPr>
          <w:rFonts w:ascii="Times New Roman" w:hAnsi="Times New Roman" w:cs="Times New Roman"/>
          <w:sz w:val="24"/>
          <w:szCs w:val="24"/>
        </w:rPr>
        <w:t xml:space="preserve"> </w:t>
      </w:r>
      <w:r w:rsidRPr="00AB1B33">
        <w:rPr>
          <w:rFonts w:ascii="Times New Roman" w:hAnsi="Times New Roman" w:cs="Times New Roman"/>
          <w:sz w:val="24"/>
          <w:szCs w:val="24"/>
        </w:rPr>
        <w:t>др.);</w:t>
      </w:r>
    </w:p>
    <w:p w:rsidR="00613890" w:rsidRPr="00AB1B33" w:rsidRDefault="00613890" w:rsidP="003213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1B33">
        <w:rPr>
          <w:rFonts w:ascii="Times New Roman" w:hAnsi="Times New Roman" w:cs="Times New Roman"/>
          <w:sz w:val="24"/>
          <w:szCs w:val="24"/>
        </w:rPr>
        <w:t>- обследование состояния развития ребенка на начало и конец учебного года (учитель –дефектолог, учитель-логопед);</w:t>
      </w:r>
    </w:p>
    <w:p w:rsidR="00613890" w:rsidRPr="00AB1B33" w:rsidRDefault="00613890" w:rsidP="003213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1B33">
        <w:rPr>
          <w:rFonts w:ascii="Times New Roman" w:hAnsi="Times New Roman" w:cs="Times New Roman"/>
          <w:sz w:val="24"/>
          <w:szCs w:val="24"/>
        </w:rPr>
        <w:t>- психолого – педагогическое обследование на начало и конец учебного года (педагог</w:t>
      </w:r>
      <w:r w:rsidR="00C95475" w:rsidRPr="00AB1B33">
        <w:rPr>
          <w:rFonts w:ascii="Times New Roman" w:hAnsi="Times New Roman" w:cs="Times New Roman"/>
          <w:sz w:val="24"/>
          <w:szCs w:val="24"/>
        </w:rPr>
        <w:t xml:space="preserve"> </w:t>
      </w:r>
      <w:r w:rsidRPr="00AB1B33">
        <w:rPr>
          <w:rFonts w:ascii="Times New Roman" w:hAnsi="Times New Roman" w:cs="Times New Roman"/>
          <w:sz w:val="24"/>
          <w:szCs w:val="24"/>
        </w:rPr>
        <w:t>психолог, воспитатели)</w:t>
      </w:r>
    </w:p>
    <w:p w:rsidR="00613890" w:rsidRPr="00AB1B33" w:rsidRDefault="00613890" w:rsidP="003213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1B33">
        <w:rPr>
          <w:rFonts w:ascii="Times New Roman" w:hAnsi="Times New Roman" w:cs="Times New Roman"/>
          <w:sz w:val="24"/>
          <w:szCs w:val="24"/>
        </w:rPr>
        <w:t>-изучение адаптивных возможностей и уровня социализации ребенка (педагог-психолог)</w:t>
      </w:r>
      <w:r w:rsidR="00AB1B33">
        <w:rPr>
          <w:rFonts w:ascii="Times New Roman" w:hAnsi="Times New Roman" w:cs="Times New Roman"/>
          <w:sz w:val="24"/>
          <w:szCs w:val="24"/>
        </w:rPr>
        <w:t>.</w:t>
      </w:r>
    </w:p>
    <w:p w:rsidR="00613890" w:rsidRPr="00AB1B33" w:rsidRDefault="00613890" w:rsidP="003213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1B33">
        <w:rPr>
          <w:rFonts w:ascii="Times New Roman" w:hAnsi="Times New Roman" w:cs="Times New Roman"/>
          <w:sz w:val="24"/>
          <w:szCs w:val="24"/>
        </w:rPr>
        <w:t>Коррекционно – развивающая работа:</w:t>
      </w:r>
    </w:p>
    <w:p w:rsidR="00613890" w:rsidRPr="00AB1B33" w:rsidRDefault="00613890" w:rsidP="003213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1B33">
        <w:rPr>
          <w:rFonts w:ascii="Times New Roman" w:hAnsi="Times New Roman" w:cs="Times New Roman"/>
          <w:sz w:val="24"/>
          <w:szCs w:val="24"/>
        </w:rPr>
        <w:t>- выбор оптимальных для развития ребенка коррекционных программ, методик и приемов</w:t>
      </w:r>
      <w:r w:rsidR="00AB1B33">
        <w:rPr>
          <w:rFonts w:ascii="Times New Roman" w:hAnsi="Times New Roman" w:cs="Times New Roman"/>
          <w:sz w:val="24"/>
          <w:szCs w:val="24"/>
        </w:rPr>
        <w:t xml:space="preserve"> </w:t>
      </w:r>
      <w:r w:rsidRPr="00AB1B33">
        <w:rPr>
          <w:rFonts w:ascii="Times New Roman" w:hAnsi="Times New Roman" w:cs="Times New Roman"/>
          <w:sz w:val="24"/>
          <w:szCs w:val="24"/>
        </w:rPr>
        <w:t>обучения в соответствии с его индивидуальными возможностями;</w:t>
      </w:r>
    </w:p>
    <w:p w:rsidR="00613890" w:rsidRPr="00AB1B33" w:rsidRDefault="00613890" w:rsidP="003213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1B33">
        <w:rPr>
          <w:rFonts w:ascii="Times New Roman" w:hAnsi="Times New Roman" w:cs="Times New Roman"/>
          <w:sz w:val="24"/>
          <w:szCs w:val="24"/>
        </w:rPr>
        <w:lastRenderedPageBreak/>
        <w:t>- организация и проведение специалистами индивидуальной, подгрупповой и групповой</w:t>
      </w:r>
      <w:r w:rsidR="00AB1B33">
        <w:rPr>
          <w:rFonts w:ascii="Times New Roman" w:hAnsi="Times New Roman" w:cs="Times New Roman"/>
          <w:sz w:val="24"/>
          <w:szCs w:val="24"/>
        </w:rPr>
        <w:t xml:space="preserve"> </w:t>
      </w:r>
      <w:r w:rsidRPr="00AB1B33">
        <w:rPr>
          <w:rFonts w:ascii="Times New Roman" w:hAnsi="Times New Roman" w:cs="Times New Roman"/>
          <w:sz w:val="24"/>
          <w:szCs w:val="24"/>
        </w:rPr>
        <w:t>коррекционно-развивающей деятельности, необходимой для преодоления нарушений развития и</w:t>
      </w:r>
      <w:r w:rsidR="00AB1B33">
        <w:rPr>
          <w:rFonts w:ascii="Times New Roman" w:hAnsi="Times New Roman" w:cs="Times New Roman"/>
          <w:sz w:val="24"/>
          <w:szCs w:val="24"/>
        </w:rPr>
        <w:t xml:space="preserve"> </w:t>
      </w:r>
      <w:r w:rsidRPr="00AB1B33">
        <w:rPr>
          <w:rFonts w:ascii="Times New Roman" w:hAnsi="Times New Roman" w:cs="Times New Roman"/>
          <w:sz w:val="24"/>
          <w:szCs w:val="24"/>
        </w:rPr>
        <w:t>трудностей социализации и интеграции в обществе;</w:t>
      </w:r>
    </w:p>
    <w:p w:rsidR="00613890" w:rsidRPr="00AB1B33" w:rsidRDefault="00613890" w:rsidP="003213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1B33">
        <w:rPr>
          <w:rFonts w:ascii="Times New Roman" w:hAnsi="Times New Roman" w:cs="Times New Roman"/>
          <w:sz w:val="24"/>
          <w:szCs w:val="24"/>
        </w:rPr>
        <w:t>- коррекция и развитие высших психических функций; развитие личностной и</w:t>
      </w:r>
      <w:r w:rsidR="00AB1B33">
        <w:rPr>
          <w:rFonts w:ascii="Times New Roman" w:hAnsi="Times New Roman" w:cs="Times New Roman"/>
          <w:sz w:val="24"/>
          <w:szCs w:val="24"/>
        </w:rPr>
        <w:t xml:space="preserve"> </w:t>
      </w:r>
      <w:r w:rsidRPr="00AB1B33">
        <w:rPr>
          <w:rFonts w:ascii="Times New Roman" w:hAnsi="Times New Roman" w:cs="Times New Roman"/>
          <w:sz w:val="24"/>
          <w:szCs w:val="24"/>
        </w:rPr>
        <w:t>эмоционально-волевой сфер ребенка и включает следующие разделы:</w:t>
      </w:r>
    </w:p>
    <w:p w:rsidR="00613890" w:rsidRPr="00AB1B33" w:rsidRDefault="00613890" w:rsidP="003213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1B33">
        <w:rPr>
          <w:rFonts w:ascii="Times New Roman" w:hAnsi="Times New Roman" w:cs="Times New Roman"/>
          <w:sz w:val="24"/>
          <w:szCs w:val="24"/>
        </w:rPr>
        <w:t> коррекция недостатков и развитие двигательных навыков и психомоторики;</w:t>
      </w:r>
    </w:p>
    <w:p w:rsidR="00613890" w:rsidRPr="00AB1B33" w:rsidRDefault="00613890" w:rsidP="003213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1B33">
        <w:rPr>
          <w:rFonts w:ascii="Times New Roman" w:hAnsi="Times New Roman" w:cs="Times New Roman"/>
          <w:sz w:val="24"/>
          <w:szCs w:val="24"/>
        </w:rPr>
        <w:t> коррекция недостатков и развитие сенсорных функций, всех видов</w:t>
      </w:r>
      <w:r w:rsidR="00AB1B33">
        <w:rPr>
          <w:rFonts w:ascii="Times New Roman" w:hAnsi="Times New Roman" w:cs="Times New Roman"/>
          <w:sz w:val="24"/>
          <w:szCs w:val="24"/>
        </w:rPr>
        <w:t xml:space="preserve"> </w:t>
      </w:r>
      <w:r w:rsidRPr="00AB1B33">
        <w:rPr>
          <w:rFonts w:ascii="Times New Roman" w:hAnsi="Times New Roman" w:cs="Times New Roman"/>
          <w:sz w:val="24"/>
          <w:szCs w:val="24"/>
        </w:rPr>
        <w:t>восприятия и формирование эталонных представлений;</w:t>
      </w:r>
    </w:p>
    <w:p w:rsidR="00613890" w:rsidRPr="00AB1B33" w:rsidRDefault="00613890" w:rsidP="003213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1B33">
        <w:rPr>
          <w:rFonts w:ascii="Times New Roman" w:hAnsi="Times New Roman" w:cs="Times New Roman"/>
          <w:sz w:val="24"/>
          <w:szCs w:val="24"/>
        </w:rPr>
        <w:t> коррекция недостатков и развитие всех свойств внимания и произвольной</w:t>
      </w:r>
      <w:r w:rsidR="00AB1B33">
        <w:rPr>
          <w:rFonts w:ascii="Times New Roman" w:hAnsi="Times New Roman" w:cs="Times New Roman"/>
          <w:sz w:val="24"/>
          <w:szCs w:val="24"/>
        </w:rPr>
        <w:t xml:space="preserve"> </w:t>
      </w:r>
      <w:r w:rsidRPr="00AB1B33">
        <w:rPr>
          <w:rFonts w:ascii="Times New Roman" w:hAnsi="Times New Roman" w:cs="Times New Roman"/>
          <w:sz w:val="24"/>
          <w:szCs w:val="24"/>
        </w:rPr>
        <w:t>регуляции;</w:t>
      </w:r>
    </w:p>
    <w:p w:rsidR="00613890" w:rsidRPr="00AB1B33" w:rsidRDefault="00613890" w:rsidP="003213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1B33">
        <w:rPr>
          <w:rFonts w:ascii="Times New Roman" w:hAnsi="Times New Roman" w:cs="Times New Roman"/>
          <w:sz w:val="24"/>
          <w:szCs w:val="24"/>
        </w:rPr>
        <w:t> коррекция недостатков и развитие зрительной и слухоречевой памяти;</w:t>
      </w:r>
    </w:p>
    <w:p w:rsidR="00613890" w:rsidRPr="00AB1B33" w:rsidRDefault="00613890" w:rsidP="003213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1B33">
        <w:rPr>
          <w:rFonts w:ascii="Times New Roman" w:hAnsi="Times New Roman" w:cs="Times New Roman"/>
          <w:sz w:val="24"/>
          <w:szCs w:val="24"/>
        </w:rPr>
        <w:t> коррекция недостатков и развитие мыслительной деятельности на уровне нагляднодейственного, наглядно-образного и словесно-логического мышления;</w:t>
      </w:r>
    </w:p>
    <w:p w:rsidR="00613890" w:rsidRPr="00AB1B33" w:rsidRDefault="00613890" w:rsidP="003213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1B33">
        <w:rPr>
          <w:rFonts w:ascii="Times New Roman" w:hAnsi="Times New Roman" w:cs="Times New Roman"/>
          <w:sz w:val="24"/>
          <w:szCs w:val="24"/>
        </w:rPr>
        <w:t> формирование пространственных и временных представлений;</w:t>
      </w:r>
    </w:p>
    <w:p w:rsidR="00AB1B33" w:rsidRDefault="00613890" w:rsidP="003213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1B33">
        <w:rPr>
          <w:rFonts w:ascii="Times New Roman" w:hAnsi="Times New Roman" w:cs="Times New Roman"/>
          <w:sz w:val="24"/>
          <w:szCs w:val="24"/>
        </w:rPr>
        <w:t> преодоление речевого недоразвития, и формирование языковых средств и связной речи;</w:t>
      </w:r>
    </w:p>
    <w:p w:rsidR="00613890" w:rsidRPr="00AB1B33" w:rsidRDefault="00613890" w:rsidP="003213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1B33">
        <w:rPr>
          <w:rFonts w:ascii="Times New Roman" w:hAnsi="Times New Roman" w:cs="Times New Roman"/>
          <w:sz w:val="24"/>
          <w:szCs w:val="24"/>
        </w:rPr>
        <w:t>подготовка к обучению грамоте, предупреждение нарушений чтения и письма;</w:t>
      </w:r>
    </w:p>
    <w:p w:rsidR="00613890" w:rsidRPr="00AB1B33" w:rsidRDefault="00613890" w:rsidP="003213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1B33">
        <w:rPr>
          <w:rFonts w:ascii="Times New Roman" w:hAnsi="Times New Roman" w:cs="Times New Roman"/>
          <w:sz w:val="24"/>
          <w:szCs w:val="24"/>
        </w:rPr>
        <w:t> развитие коммуникативной деятельности;</w:t>
      </w:r>
    </w:p>
    <w:p w:rsidR="00613890" w:rsidRPr="00AB1B33" w:rsidRDefault="00613890" w:rsidP="003213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1B33">
        <w:rPr>
          <w:rFonts w:ascii="Times New Roman" w:hAnsi="Times New Roman" w:cs="Times New Roman"/>
          <w:sz w:val="24"/>
          <w:szCs w:val="24"/>
        </w:rPr>
        <w:t> развитие предметной и игровой деятельности, формирование предпосылок к учебной</w:t>
      </w:r>
      <w:r w:rsidR="00AB1B33">
        <w:rPr>
          <w:rFonts w:ascii="Times New Roman" w:hAnsi="Times New Roman" w:cs="Times New Roman"/>
          <w:sz w:val="24"/>
          <w:szCs w:val="24"/>
        </w:rPr>
        <w:t xml:space="preserve"> </w:t>
      </w:r>
      <w:r w:rsidRPr="00AB1B33">
        <w:rPr>
          <w:rFonts w:ascii="Times New Roman" w:hAnsi="Times New Roman" w:cs="Times New Roman"/>
          <w:sz w:val="24"/>
          <w:szCs w:val="24"/>
        </w:rPr>
        <w:t>деятельности во всех структурных компонентах;</w:t>
      </w:r>
    </w:p>
    <w:p w:rsidR="00613890" w:rsidRPr="00AB1B33" w:rsidRDefault="00613890" w:rsidP="003213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1B33">
        <w:rPr>
          <w:rFonts w:ascii="Times New Roman" w:hAnsi="Times New Roman" w:cs="Times New Roman"/>
          <w:sz w:val="24"/>
          <w:szCs w:val="24"/>
        </w:rPr>
        <w:t> предупреждение и преодоление недостатков в эмоционально-личностной, волевой и</w:t>
      </w:r>
      <w:r w:rsidR="003213FF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AB1B33">
        <w:rPr>
          <w:rFonts w:ascii="Times New Roman" w:hAnsi="Times New Roman" w:cs="Times New Roman"/>
          <w:sz w:val="24"/>
          <w:szCs w:val="24"/>
        </w:rPr>
        <w:t>поведенческой сферах;</w:t>
      </w:r>
    </w:p>
    <w:p w:rsidR="00613890" w:rsidRPr="00AB1B33" w:rsidRDefault="00613890" w:rsidP="003213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1B33">
        <w:rPr>
          <w:rFonts w:ascii="Times New Roman" w:hAnsi="Times New Roman" w:cs="Times New Roman"/>
          <w:sz w:val="24"/>
          <w:szCs w:val="24"/>
        </w:rPr>
        <w:t> стимуляция познавательной и творческой активности.</w:t>
      </w:r>
    </w:p>
    <w:p w:rsidR="00613890" w:rsidRPr="00AB1B33" w:rsidRDefault="00613890" w:rsidP="003213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1B33">
        <w:rPr>
          <w:rFonts w:ascii="Times New Roman" w:hAnsi="Times New Roman" w:cs="Times New Roman"/>
          <w:sz w:val="24"/>
          <w:szCs w:val="24"/>
        </w:rPr>
        <w:t>Консультативная работа:</w:t>
      </w:r>
    </w:p>
    <w:p w:rsidR="00613890" w:rsidRPr="00AB1B33" w:rsidRDefault="00613890" w:rsidP="003213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1B33">
        <w:rPr>
          <w:rFonts w:ascii="Times New Roman" w:hAnsi="Times New Roman" w:cs="Times New Roman"/>
          <w:sz w:val="24"/>
          <w:szCs w:val="24"/>
        </w:rPr>
        <w:t>- выработка совместных рекомендаций педагогов ДОУ родителям по основным</w:t>
      </w:r>
      <w:r w:rsidR="003213FF">
        <w:rPr>
          <w:rFonts w:ascii="Times New Roman" w:hAnsi="Times New Roman" w:cs="Times New Roman"/>
          <w:sz w:val="24"/>
          <w:szCs w:val="24"/>
        </w:rPr>
        <w:t xml:space="preserve"> </w:t>
      </w:r>
      <w:r w:rsidRPr="00AB1B33">
        <w:rPr>
          <w:rFonts w:ascii="Times New Roman" w:hAnsi="Times New Roman" w:cs="Times New Roman"/>
          <w:sz w:val="24"/>
          <w:szCs w:val="24"/>
        </w:rPr>
        <w:t>направлениям работы с ребенком;</w:t>
      </w:r>
    </w:p>
    <w:p w:rsidR="00613890" w:rsidRPr="00AB1B33" w:rsidRDefault="00613890" w:rsidP="003213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1B33">
        <w:rPr>
          <w:rFonts w:ascii="Times New Roman" w:hAnsi="Times New Roman" w:cs="Times New Roman"/>
          <w:sz w:val="24"/>
          <w:szCs w:val="24"/>
        </w:rPr>
        <w:t>- консультирование специалистами педагогов по выбору индивидуально</w:t>
      </w:r>
      <w:r w:rsidR="00C95475" w:rsidRPr="00AB1B33">
        <w:rPr>
          <w:rFonts w:ascii="Times New Roman" w:hAnsi="Times New Roman" w:cs="Times New Roman"/>
          <w:sz w:val="24"/>
          <w:szCs w:val="24"/>
        </w:rPr>
        <w:t xml:space="preserve"> </w:t>
      </w:r>
      <w:r w:rsidRPr="00AB1B33">
        <w:rPr>
          <w:rFonts w:ascii="Times New Roman" w:hAnsi="Times New Roman" w:cs="Times New Roman"/>
          <w:sz w:val="24"/>
          <w:szCs w:val="24"/>
        </w:rPr>
        <w:t>ориентированных методов и приемов работы с ребенком;</w:t>
      </w:r>
    </w:p>
    <w:p w:rsidR="00613890" w:rsidRPr="00AB1B33" w:rsidRDefault="00613890" w:rsidP="003213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1B33">
        <w:rPr>
          <w:rFonts w:ascii="Times New Roman" w:hAnsi="Times New Roman" w:cs="Times New Roman"/>
          <w:sz w:val="24"/>
          <w:szCs w:val="24"/>
        </w:rPr>
        <w:t>- консультативная помощь семье в вопросах выбора стратегии воспитания и приемов</w:t>
      </w:r>
      <w:r w:rsidR="003213FF">
        <w:rPr>
          <w:rFonts w:ascii="Times New Roman" w:hAnsi="Times New Roman" w:cs="Times New Roman"/>
          <w:sz w:val="24"/>
          <w:szCs w:val="24"/>
        </w:rPr>
        <w:t xml:space="preserve"> </w:t>
      </w:r>
      <w:r w:rsidRPr="00AB1B33">
        <w:rPr>
          <w:rFonts w:ascii="Times New Roman" w:hAnsi="Times New Roman" w:cs="Times New Roman"/>
          <w:sz w:val="24"/>
          <w:szCs w:val="24"/>
        </w:rPr>
        <w:t>коррекционного обучения ребенка.</w:t>
      </w:r>
    </w:p>
    <w:p w:rsidR="00613890" w:rsidRPr="00AB1B33" w:rsidRDefault="00613890" w:rsidP="003213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1B33">
        <w:rPr>
          <w:rFonts w:ascii="Times New Roman" w:hAnsi="Times New Roman" w:cs="Times New Roman"/>
          <w:sz w:val="24"/>
          <w:szCs w:val="24"/>
        </w:rPr>
        <w:t>Информационно-просветительская работа:</w:t>
      </w:r>
    </w:p>
    <w:p w:rsidR="00613890" w:rsidRPr="00AB1B33" w:rsidRDefault="00613890" w:rsidP="003213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1B33">
        <w:rPr>
          <w:rFonts w:ascii="Times New Roman" w:hAnsi="Times New Roman" w:cs="Times New Roman"/>
          <w:sz w:val="24"/>
          <w:szCs w:val="24"/>
        </w:rPr>
        <w:t>- различные формы просветительской работы (лекции, индивидуальные беседы,</w:t>
      </w:r>
      <w:r w:rsidR="003213FF">
        <w:rPr>
          <w:rFonts w:ascii="Times New Roman" w:hAnsi="Times New Roman" w:cs="Times New Roman"/>
          <w:sz w:val="24"/>
          <w:szCs w:val="24"/>
        </w:rPr>
        <w:t xml:space="preserve"> </w:t>
      </w:r>
      <w:r w:rsidRPr="00AB1B33">
        <w:rPr>
          <w:rFonts w:ascii="Times New Roman" w:hAnsi="Times New Roman" w:cs="Times New Roman"/>
          <w:sz w:val="24"/>
          <w:szCs w:val="24"/>
        </w:rPr>
        <w:t>консультирование, анкетирование, информационные листы, печатные материалы, презентации, а</w:t>
      </w:r>
      <w:r w:rsidR="003213FF">
        <w:rPr>
          <w:rFonts w:ascii="Times New Roman" w:hAnsi="Times New Roman" w:cs="Times New Roman"/>
          <w:sz w:val="24"/>
          <w:szCs w:val="24"/>
        </w:rPr>
        <w:t xml:space="preserve"> </w:t>
      </w:r>
      <w:r w:rsidRPr="00AB1B33">
        <w:rPr>
          <w:rFonts w:ascii="Times New Roman" w:hAnsi="Times New Roman" w:cs="Times New Roman"/>
          <w:sz w:val="24"/>
          <w:szCs w:val="24"/>
        </w:rPr>
        <w:t>также информация, размещенная на официальном сайте ДОУ), направленные на разъяснение</w:t>
      </w:r>
      <w:r w:rsidR="003213FF">
        <w:rPr>
          <w:rFonts w:ascii="Times New Roman" w:hAnsi="Times New Roman" w:cs="Times New Roman"/>
          <w:sz w:val="24"/>
          <w:szCs w:val="24"/>
        </w:rPr>
        <w:t xml:space="preserve"> </w:t>
      </w:r>
      <w:r w:rsidRPr="00AB1B33">
        <w:rPr>
          <w:rFonts w:ascii="Times New Roman" w:hAnsi="Times New Roman" w:cs="Times New Roman"/>
          <w:sz w:val="24"/>
          <w:szCs w:val="24"/>
        </w:rPr>
        <w:t xml:space="preserve">участникам образовательного процесса - ребенку, его </w:t>
      </w:r>
      <w:r w:rsidRPr="00AB1B33">
        <w:rPr>
          <w:rFonts w:ascii="Times New Roman" w:hAnsi="Times New Roman" w:cs="Times New Roman"/>
          <w:sz w:val="24"/>
          <w:szCs w:val="24"/>
        </w:rPr>
        <w:lastRenderedPageBreak/>
        <w:t>родителям, педагогическим работникам –</w:t>
      </w:r>
      <w:r w:rsidR="003213FF">
        <w:rPr>
          <w:rFonts w:ascii="Times New Roman" w:hAnsi="Times New Roman" w:cs="Times New Roman"/>
          <w:sz w:val="24"/>
          <w:szCs w:val="24"/>
        </w:rPr>
        <w:t xml:space="preserve"> </w:t>
      </w:r>
      <w:r w:rsidRPr="00AB1B33">
        <w:rPr>
          <w:rFonts w:ascii="Times New Roman" w:hAnsi="Times New Roman" w:cs="Times New Roman"/>
          <w:sz w:val="24"/>
          <w:szCs w:val="24"/>
        </w:rPr>
        <w:t>вопросов, связанных с особенностями образовательного процесса и сопровождения ребенка с ОВЗ;</w:t>
      </w:r>
    </w:p>
    <w:p w:rsidR="00613890" w:rsidRPr="00AB1B33" w:rsidRDefault="00613890" w:rsidP="003213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1B33">
        <w:rPr>
          <w:rFonts w:ascii="Times New Roman" w:hAnsi="Times New Roman" w:cs="Times New Roman"/>
          <w:sz w:val="24"/>
          <w:szCs w:val="24"/>
        </w:rPr>
        <w:t>Планируемые результаты освоения программы.</w:t>
      </w:r>
    </w:p>
    <w:p w:rsidR="00305E6E" w:rsidRPr="003213FF" w:rsidRDefault="00613890" w:rsidP="003213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1B33">
        <w:rPr>
          <w:rFonts w:ascii="Times New Roman" w:hAnsi="Times New Roman" w:cs="Times New Roman"/>
          <w:sz w:val="24"/>
          <w:szCs w:val="24"/>
        </w:rPr>
        <w:t>Реализация адаптированной программы предполагает оценку развития ребенка, которая</w:t>
      </w:r>
      <w:r w:rsidR="003213FF">
        <w:rPr>
          <w:rFonts w:ascii="Times New Roman" w:hAnsi="Times New Roman" w:cs="Times New Roman"/>
          <w:sz w:val="24"/>
          <w:szCs w:val="24"/>
        </w:rPr>
        <w:t xml:space="preserve"> </w:t>
      </w:r>
      <w:r w:rsidRPr="00AB1B33">
        <w:rPr>
          <w:rFonts w:ascii="Times New Roman" w:hAnsi="Times New Roman" w:cs="Times New Roman"/>
          <w:sz w:val="24"/>
          <w:szCs w:val="24"/>
        </w:rPr>
        <w:t>производится педагогическими работниками в рамках педагогической диагностики (оценки</w:t>
      </w:r>
      <w:r w:rsidR="003213FF">
        <w:rPr>
          <w:rFonts w:ascii="Times New Roman" w:hAnsi="Times New Roman" w:cs="Times New Roman"/>
          <w:sz w:val="24"/>
          <w:szCs w:val="24"/>
        </w:rPr>
        <w:t xml:space="preserve"> </w:t>
      </w:r>
      <w:r w:rsidRPr="003213FF">
        <w:rPr>
          <w:rFonts w:ascii="Times New Roman" w:hAnsi="Times New Roman" w:cs="Times New Roman"/>
          <w:sz w:val="24"/>
          <w:szCs w:val="24"/>
        </w:rPr>
        <w:t>индивидуального развития дошкольника, связанной с оценкой</w:t>
      </w:r>
      <w:r w:rsidR="003213FF">
        <w:rPr>
          <w:rFonts w:ascii="Times New Roman" w:hAnsi="Times New Roman" w:cs="Times New Roman"/>
          <w:sz w:val="24"/>
          <w:szCs w:val="24"/>
        </w:rPr>
        <w:t>.</w:t>
      </w:r>
    </w:p>
    <w:sectPr w:rsidR="00305E6E" w:rsidRPr="003213FF" w:rsidSect="00FE61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400E15"/>
    <w:multiLevelType w:val="hybridMultilevel"/>
    <w:tmpl w:val="F1AE47C6"/>
    <w:lvl w:ilvl="0" w:tplc="E5220D1A">
      <w:start w:val="1"/>
      <w:numFmt w:val="decimal"/>
      <w:lvlText w:val="%1."/>
      <w:lvlJc w:val="left"/>
      <w:pPr>
        <w:ind w:left="176" w:hanging="424"/>
      </w:pPr>
      <w:rPr>
        <w:rFonts w:ascii="Times New Roman" w:eastAsia="Times New Roman" w:hAnsi="Times New Roman" w:cs="Times New Roman" w:hint="default"/>
        <w:color w:val="000009"/>
        <w:spacing w:val="-19"/>
        <w:w w:val="100"/>
        <w:sz w:val="28"/>
        <w:szCs w:val="28"/>
        <w:lang w:val="ru-RU" w:eastAsia="en-US" w:bidi="ar-SA"/>
      </w:rPr>
    </w:lvl>
    <w:lvl w:ilvl="1" w:tplc="D8B06448">
      <w:numFmt w:val="bullet"/>
      <w:lvlText w:val="•"/>
      <w:lvlJc w:val="left"/>
      <w:pPr>
        <w:ind w:left="1168" w:hanging="424"/>
      </w:pPr>
      <w:rPr>
        <w:rFonts w:hint="default"/>
        <w:lang w:val="ru-RU" w:eastAsia="en-US" w:bidi="ar-SA"/>
      </w:rPr>
    </w:lvl>
    <w:lvl w:ilvl="2" w:tplc="72940AC8">
      <w:numFmt w:val="bullet"/>
      <w:lvlText w:val="•"/>
      <w:lvlJc w:val="left"/>
      <w:pPr>
        <w:ind w:left="2156" w:hanging="424"/>
      </w:pPr>
      <w:rPr>
        <w:rFonts w:hint="default"/>
        <w:lang w:val="ru-RU" w:eastAsia="en-US" w:bidi="ar-SA"/>
      </w:rPr>
    </w:lvl>
    <w:lvl w:ilvl="3" w:tplc="02FCDBBA">
      <w:numFmt w:val="bullet"/>
      <w:lvlText w:val="•"/>
      <w:lvlJc w:val="left"/>
      <w:pPr>
        <w:ind w:left="3144" w:hanging="424"/>
      </w:pPr>
      <w:rPr>
        <w:rFonts w:hint="default"/>
        <w:lang w:val="ru-RU" w:eastAsia="en-US" w:bidi="ar-SA"/>
      </w:rPr>
    </w:lvl>
    <w:lvl w:ilvl="4" w:tplc="F43EB1EC">
      <w:numFmt w:val="bullet"/>
      <w:lvlText w:val="•"/>
      <w:lvlJc w:val="left"/>
      <w:pPr>
        <w:ind w:left="4132" w:hanging="424"/>
      </w:pPr>
      <w:rPr>
        <w:rFonts w:hint="default"/>
        <w:lang w:val="ru-RU" w:eastAsia="en-US" w:bidi="ar-SA"/>
      </w:rPr>
    </w:lvl>
    <w:lvl w:ilvl="5" w:tplc="17DE111E">
      <w:numFmt w:val="bullet"/>
      <w:lvlText w:val="•"/>
      <w:lvlJc w:val="left"/>
      <w:pPr>
        <w:ind w:left="5120" w:hanging="424"/>
      </w:pPr>
      <w:rPr>
        <w:rFonts w:hint="default"/>
        <w:lang w:val="ru-RU" w:eastAsia="en-US" w:bidi="ar-SA"/>
      </w:rPr>
    </w:lvl>
    <w:lvl w:ilvl="6" w:tplc="11485A32">
      <w:numFmt w:val="bullet"/>
      <w:lvlText w:val="•"/>
      <w:lvlJc w:val="left"/>
      <w:pPr>
        <w:ind w:left="6108" w:hanging="424"/>
      </w:pPr>
      <w:rPr>
        <w:rFonts w:hint="default"/>
        <w:lang w:val="ru-RU" w:eastAsia="en-US" w:bidi="ar-SA"/>
      </w:rPr>
    </w:lvl>
    <w:lvl w:ilvl="7" w:tplc="A9A46BD4">
      <w:numFmt w:val="bullet"/>
      <w:lvlText w:val="•"/>
      <w:lvlJc w:val="left"/>
      <w:pPr>
        <w:ind w:left="7096" w:hanging="424"/>
      </w:pPr>
      <w:rPr>
        <w:rFonts w:hint="default"/>
        <w:lang w:val="ru-RU" w:eastAsia="en-US" w:bidi="ar-SA"/>
      </w:rPr>
    </w:lvl>
    <w:lvl w:ilvl="8" w:tplc="271CD796">
      <w:numFmt w:val="bullet"/>
      <w:lvlText w:val="•"/>
      <w:lvlJc w:val="left"/>
      <w:pPr>
        <w:ind w:left="8084" w:hanging="42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E55E0"/>
    <w:rsid w:val="00305E6E"/>
    <w:rsid w:val="003213FF"/>
    <w:rsid w:val="005E05B9"/>
    <w:rsid w:val="00613890"/>
    <w:rsid w:val="00806328"/>
    <w:rsid w:val="008F237E"/>
    <w:rsid w:val="00AB1B33"/>
    <w:rsid w:val="00C95475"/>
    <w:rsid w:val="00CE55E0"/>
    <w:rsid w:val="00D20E40"/>
    <w:rsid w:val="00FE61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61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613890"/>
    <w:pPr>
      <w:widowControl w:val="0"/>
      <w:autoSpaceDE w:val="0"/>
      <w:autoSpaceDN w:val="0"/>
      <w:spacing w:after="0" w:line="240" w:lineRule="auto"/>
      <w:ind w:left="175" w:firstLine="71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613890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613890"/>
    <w:pPr>
      <w:widowControl w:val="0"/>
      <w:autoSpaceDE w:val="0"/>
      <w:autoSpaceDN w:val="0"/>
      <w:spacing w:after="0" w:line="240" w:lineRule="auto"/>
      <w:ind w:left="175" w:firstLine="71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1277</Words>
  <Characters>7285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67</cp:lastModifiedBy>
  <cp:revision>2</cp:revision>
  <dcterms:created xsi:type="dcterms:W3CDTF">2023-12-20T09:44:00Z</dcterms:created>
  <dcterms:modified xsi:type="dcterms:W3CDTF">2023-12-20T09:44:00Z</dcterms:modified>
</cp:coreProperties>
</file>